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91F68" w14:paraId="1AECF20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F1DDE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DB8598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A0F06A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433BDF7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0B940F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3BC96F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BAB73D4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B8750F3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1395850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FDCD55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BAE84E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6EDB8B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E929DA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F77F8A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E4A7D3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D07298F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6D23FF9" w14:textId="77777777" w:rsidR="00191F68" w:rsidRDefault="00191F68">
            <w:pPr>
              <w:pStyle w:val="EmptyLayoutCell"/>
            </w:pPr>
          </w:p>
        </w:tc>
      </w:tr>
      <w:tr w:rsidR="00191F68" w14:paraId="384CD5DD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D106EA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15C7" w14:textId="0F81FB29" w:rsidR="00191F68" w:rsidRDefault="007B320C">
            <w:r>
              <w:rPr>
                <w:noProof/>
              </w:rPr>
              <w:drawing>
                <wp:inline distT="0" distB="0" distL="0" distR="0" wp14:anchorId="088D122A" wp14:editId="26FE8690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33C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4EBD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6786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68B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9AB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FF1B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97C5B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AF3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8F4B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F55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837D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226E" w14:textId="77777777" w:rsidR="00191F68" w:rsidRDefault="00191F68">
            <w:pPr>
              <w:pStyle w:val="EmptyLayoutCell"/>
            </w:pPr>
          </w:p>
        </w:tc>
      </w:tr>
      <w:tr w:rsidR="00674482" w14:paraId="7A19D777" w14:textId="77777777" w:rsidTr="007471B0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B55B72" w14:textId="77777777" w:rsidR="00674482" w:rsidRDefault="00674482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0E4A" w14:textId="77777777" w:rsidR="00674482" w:rsidRDefault="00674482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7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674482" w14:paraId="707AFE95" w14:textId="77777777" w:rsidTr="00674482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697BB" w14:textId="77777777" w:rsidR="00674482" w:rsidRPr="005D368E" w:rsidRDefault="00674482" w:rsidP="00674482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D368E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F17BBF9" w14:textId="77777777" w:rsidR="00674482" w:rsidRPr="005D368E" w:rsidRDefault="00674482" w:rsidP="00674482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D368E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3C930D88" w14:textId="77777777" w:rsidR="00674482" w:rsidRDefault="00674482" w:rsidP="00674482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3C0E4E3" w14:textId="77777777" w:rsidR="00674482" w:rsidRDefault="00674482">
            <w:pPr>
              <w:pStyle w:val="EmptyLayoutCell"/>
            </w:pPr>
          </w:p>
        </w:tc>
      </w:tr>
      <w:tr w:rsidR="00191F68" w14:paraId="27F59786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6BEBDD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4C08" w14:textId="77777777" w:rsidR="00191F68" w:rsidRDefault="00191F68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25CB70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FA5D2F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D5913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30CD36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3D6F79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FEA738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05E3A7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F6956B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3CEF2B4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41AC2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75EF97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756020" w14:textId="77777777" w:rsidR="00191F68" w:rsidRDefault="00191F68">
            <w:pPr>
              <w:pStyle w:val="EmptyLayoutCell"/>
            </w:pPr>
          </w:p>
        </w:tc>
      </w:tr>
      <w:tr w:rsidR="00191F68" w14:paraId="1D7E84AD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C2B8B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35E1F5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2A4FCB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843E5C7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D2E4A0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899A618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85A3A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6E3718A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87A65C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05C834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9DE2FE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BDFC565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A49ACC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FD3352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4AC4B4E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0D1CA3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47D335" w14:textId="77777777" w:rsidR="00191F68" w:rsidRDefault="00191F68">
            <w:pPr>
              <w:pStyle w:val="EmptyLayoutCell"/>
            </w:pPr>
          </w:p>
        </w:tc>
      </w:tr>
      <w:tr w:rsidR="00191F68" w14:paraId="29E5BAE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B4B45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766E9A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7DE85C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F47BFCE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960605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71D2E4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B4764D" w14:textId="77777777" w:rsidR="00191F68" w:rsidRDefault="00191F68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191F68" w14:paraId="3690604C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B6361" w14:textId="77777777" w:rsidR="00191F68" w:rsidRDefault="00D9697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5BCB1834" w14:textId="77777777" w:rsidR="00191F68" w:rsidRDefault="00191F68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6C5F81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D989ED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11B8A8" w14:textId="77777777" w:rsidR="00191F68" w:rsidRDefault="00191F68">
            <w:pPr>
              <w:pStyle w:val="EmptyLayoutCell"/>
            </w:pPr>
          </w:p>
        </w:tc>
      </w:tr>
      <w:tr w:rsidR="00191F68" w14:paraId="6596A0A9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4020C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35A172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47F6CB4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7A0A83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F20441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29A0216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94EE2FB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667A9E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07AEB85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6AA2B47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94B1418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4E9345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1747A8A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8DA3A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CBF4E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7EAF42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6166E6A" w14:textId="77777777" w:rsidR="00191F68" w:rsidRDefault="00191F68">
            <w:pPr>
              <w:pStyle w:val="EmptyLayoutCell"/>
            </w:pPr>
          </w:p>
        </w:tc>
      </w:tr>
      <w:tr w:rsidR="00191F68" w14:paraId="0D1B9BCD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9E708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4FAB8D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E754F7D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72D46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810BF7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8E9E7D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B62DBDA" w14:textId="77777777" w:rsidR="00191F68" w:rsidRDefault="00191F68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191F68" w14:paraId="7341BEC2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12079" w14:textId="77777777" w:rsidR="007B320C" w:rsidRDefault="00D969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</w:p>
                <w:p w14:paraId="4A992E1C" w14:textId="339A0867" w:rsidR="00191F68" w:rsidRDefault="007B320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28</w:t>
                  </w:r>
                  <w:r w:rsidR="00D9697B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5</w:t>
                  </w:r>
                  <w:r w:rsidR="00D9697B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D9697B">
                    <w:rPr>
                      <w:sz w:val="28"/>
                    </w:rPr>
                    <w:t>г.</w:t>
                  </w:r>
                </w:p>
                <w:p w14:paraId="718AC202" w14:textId="77777777" w:rsidR="00F65942" w:rsidRDefault="00F65942">
                  <w:r w:rsidRPr="00F65942">
                    <w:rPr>
                      <w:noProof/>
                      <w:sz w:val="28"/>
                    </w:rPr>
                    <w:drawing>
                      <wp:inline distT="0" distB="0" distL="0" distR="0" wp14:anchorId="41964AB4" wp14:editId="3DBCA5F2">
                        <wp:extent cx="466725" cy="581025"/>
                        <wp:effectExtent l="38100" t="19050" r="28575" b="28575"/>
                        <wp:docPr id="24" name="Рисунок 7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401861" w14:textId="77777777" w:rsidR="00191F68" w:rsidRDefault="00191F68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F41D7B" w14:textId="77777777" w:rsidR="00191F68" w:rsidRDefault="00191F68">
            <w:pPr>
              <w:pStyle w:val="EmptyLayoutCell"/>
            </w:pPr>
          </w:p>
        </w:tc>
      </w:tr>
      <w:tr w:rsidR="00191F68" w14:paraId="043F1562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34D01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1F8079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907E32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460EA5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FAC988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B650D1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B3600E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278BDE0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D18E41C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F3E6AD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E57940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7697693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F6B5A7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AA38FB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CE888D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594DD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0CB315" w14:textId="77777777" w:rsidR="00191F68" w:rsidRDefault="00191F68">
            <w:pPr>
              <w:pStyle w:val="EmptyLayoutCell"/>
            </w:pPr>
          </w:p>
        </w:tc>
      </w:tr>
      <w:tr w:rsidR="00191F68" w14:paraId="043F8C18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24018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5B8956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B0744C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6A6019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CF58CC7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326852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7CE573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F3FDF1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861EC28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AD79B3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228039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F9DED64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A8D146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F7129E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610A42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D37E8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AA31A7" w14:textId="77777777" w:rsidR="00191F68" w:rsidRDefault="00191F68">
            <w:pPr>
              <w:pStyle w:val="EmptyLayoutCell"/>
            </w:pPr>
          </w:p>
        </w:tc>
      </w:tr>
      <w:tr w:rsidR="00191F68" w14:paraId="0E1FE84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EE1F9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3E46B6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62B74B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290D42" w14:textId="77777777"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2167D50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E7E15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765435E" w14:textId="77777777"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2D63959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63011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42ECA6B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1841A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9AF117" w14:textId="77777777" w:rsidR="00191F68" w:rsidRDefault="00191F68">
            <w:pPr>
              <w:pStyle w:val="EmptyLayoutCell"/>
            </w:pPr>
          </w:p>
        </w:tc>
      </w:tr>
      <w:tr w:rsidR="00191F68" w14:paraId="000337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1E01E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3C7B53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53E8CF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1715E2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AF39E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14DDCC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31B105E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04F8C5D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6C897B1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8702BDB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4F402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55C2E7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6E99F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A1473D0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DABD46C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00EF4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2E7570D" w14:textId="77777777" w:rsidR="00191F68" w:rsidRDefault="00191F68">
            <w:pPr>
              <w:pStyle w:val="EmptyLayoutCell"/>
            </w:pPr>
          </w:p>
        </w:tc>
      </w:tr>
      <w:tr w:rsidR="00191F68" w14:paraId="6AD0647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6DA44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43E25A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45565D3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F3FFB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Иностранный язык</w:t>
                  </w:r>
                </w:p>
              </w:tc>
            </w:tr>
          </w:tbl>
          <w:p w14:paraId="1D44044B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6572E2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F52670" w14:textId="77777777" w:rsidR="00191F68" w:rsidRDefault="00191F68">
            <w:pPr>
              <w:pStyle w:val="EmptyLayoutCell"/>
            </w:pPr>
          </w:p>
        </w:tc>
      </w:tr>
      <w:tr w:rsidR="00191F68" w14:paraId="42D586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AAF18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00F98C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472557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457564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B58241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E52B415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D3538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7377FCF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72F236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66D31C1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61A9A1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958007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5D5E11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EE7DA0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B565FF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AC052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4EB07E" w14:textId="77777777" w:rsidR="00191F68" w:rsidRDefault="00191F68">
            <w:pPr>
              <w:pStyle w:val="EmptyLayoutCell"/>
            </w:pPr>
          </w:p>
        </w:tc>
      </w:tr>
      <w:tr w:rsidR="00191F68" w14:paraId="5209B4A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A4F715" w14:textId="77777777"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 w14:paraId="12798687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7912F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B2AA356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C9003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1A4659" w14:textId="77777777" w:rsidR="00191F68" w:rsidRDefault="00191F68">
            <w:pPr>
              <w:pStyle w:val="EmptyLayoutCell"/>
            </w:pPr>
          </w:p>
        </w:tc>
      </w:tr>
      <w:tr w:rsidR="00191F68" w14:paraId="44F83716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6428E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83307D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E8192E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1AD799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CCDD2E9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F2115A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3497061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690D9B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3BE16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4421990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DB5C31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6C9274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83B6993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A4DE26E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8F44803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7B81D0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33009E3" w14:textId="77777777" w:rsidR="00191F68" w:rsidRDefault="00191F68">
            <w:pPr>
              <w:pStyle w:val="EmptyLayoutCell"/>
            </w:pPr>
          </w:p>
        </w:tc>
      </w:tr>
      <w:tr w:rsidR="00191F68" w14:paraId="6834E473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6616DF" w14:textId="77777777"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 w14:paraId="7BBBA841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80E40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329791A8" w14:textId="77777777" w:rsidR="00191F68" w:rsidRDefault="00191F68"/>
              </w:tc>
            </w:tr>
          </w:tbl>
          <w:p w14:paraId="6932B7BA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9BF4CFC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AF94766" w14:textId="77777777" w:rsidR="00191F68" w:rsidRDefault="00191F68">
            <w:pPr>
              <w:pStyle w:val="EmptyLayoutCell"/>
            </w:pPr>
          </w:p>
        </w:tc>
      </w:tr>
      <w:tr w:rsidR="00191F68" w14:paraId="71CBA891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2D0C2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384873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404F8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37A94F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9672F89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9793E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12E048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332DA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6B577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607CE2A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7D2236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963C5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194F34C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469ED2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247D401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9CEBA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083AFC" w14:textId="77777777" w:rsidR="00191F68" w:rsidRDefault="00191F68">
            <w:pPr>
              <w:pStyle w:val="EmptyLayoutCell"/>
            </w:pPr>
          </w:p>
        </w:tc>
      </w:tr>
      <w:tr w:rsidR="00191F68" w14:paraId="239C8A1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0EA66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12B4A1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74292ED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85DF4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6AF68F5F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FE7223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18E882" w14:textId="77777777" w:rsidR="00191F68" w:rsidRDefault="00191F68">
            <w:pPr>
              <w:pStyle w:val="EmptyLayoutCell"/>
            </w:pPr>
          </w:p>
        </w:tc>
      </w:tr>
      <w:tr w:rsidR="00191F68" w14:paraId="32A5945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6B279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D9C5E1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8951A1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C0D884B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E329A48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55B1D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0957933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57746A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319ED03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4A65226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BAA4F47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FB0179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18673B8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122E96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921B09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2433B6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1E0A84E" w14:textId="77777777" w:rsidR="00191F68" w:rsidRDefault="00191F68">
            <w:pPr>
              <w:pStyle w:val="EmptyLayoutCell"/>
            </w:pPr>
          </w:p>
        </w:tc>
      </w:tr>
      <w:tr w:rsidR="00191F68" w14:paraId="70F31CC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538F64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4C8A09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6BA9262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8545C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328E8F3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37DA33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EA84BC" w14:textId="77777777" w:rsidR="00191F68" w:rsidRDefault="00191F68">
            <w:pPr>
              <w:pStyle w:val="EmptyLayoutCell"/>
            </w:pPr>
          </w:p>
        </w:tc>
      </w:tr>
      <w:tr w:rsidR="00191F68" w14:paraId="431C819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A2E6A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76E2D7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E933F7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D7B46C0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D55FA2E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6BAD07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BD991D4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4BC32E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2F9AD4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7A0D3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85A7B5C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3B339E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37FAE8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A16D33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E70BF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C3567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D96C4D" w14:textId="77777777" w:rsidR="00191F68" w:rsidRDefault="00191F68">
            <w:pPr>
              <w:pStyle w:val="EmptyLayoutCell"/>
            </w:pPr>
          </w:p>
        </w:tc>
      </w:tr>
      <w:tr w:rsidR="00191F68" w14:paraId="2EFAC57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A5545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A1E53F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61CC6DC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38D6E" w14:textId="77777777" w:rsidR="00191F68" w:rsidRDefault="00D9697B" w:rsidP="00674482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674482">
                    <w:rPr>
                      <w:sz w:val="32"/>
                    </w:rPr>
                    <w:t>7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7225BDA1" w14:textId="77777777" w:rsidR="0036006E" w:rsidRPr="000B603E" w:rsidRDefault="0036006E" w:rsidP="0036006E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49E498F3" w14:textId="5205B4C5" w:rsidR="0036006E" w:rsidRDefault="0036006E" w:rsidP="00674482">
                  <w:pPr>
                    <w:jc w:val="center"/>
                  </w:pPr>
                </w:p>
              </w:tc>
            </w:tr>
          </w:tbl>
          <w:p w14:paraId="7A9D5545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DD255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ED419C" w14:textId="77777777" w:rsidR="00191F68" w:rsidRDefault="00191F68">
            <w:pPr>
              <w:pStyle w:val="EmptyLayoutCell"/>
            </w:pPr>
          </w:p>
        </w:tc>
      </w:tr>
      <w:tr w:rsidR="00191F68" w14:paraId="03CED149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75D8E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0E964A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BA89190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E524BF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DBF684A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109B80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F2A5551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17D9C5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C0A302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DE572D3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72E6D6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10E85F2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5356576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C8243D2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70B4F8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ADB543A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3B0F82" w14:textId="77777777" w:rsidR="00191F68" w:rsidRDefault="00191F68">
            <w:pPr>
              <w:pStyle w:val="EmptyLayoutCell"/>
            </w:pPr>
          </w:p>
        </w:tc>
      </w:tr>
      <w:tr w:rsidR="00191F68" w14:paraId="76D21E4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3F95F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680FC7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D31F4DF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08BF5F7" w14:textId="77777777"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2D5FB4E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7CE3C" w14:textId="66034C2F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7B320C">
                    <w:rPr>
                      <w:sz w:val="32"/>
                    </w:rPr>
                    <w:t>5</w:t>
                  </w:r>
                </w:p>
              </w:tc>
            </w:tr>
          </w:tbl>
          <w:p w14:paraId="4BABEB57" w14:textId="77777777"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D70584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F65B73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1F4090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8FCC2D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CB3C39" w14:textId="77777777" w:rsidR="00191F68" w:rsidRDefault="00191F68">
            <w:pPr>
              <w:pStyle w:val="EmptyLayoutCell"/>
            </w:pPr>
          </w:p>
        </w:tc>
      </w:tr>
      <w:tr w:rsidR="00191F68" w14:paraId="4F90E796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DFDC1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B19A0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E2DCAD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38B29D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828FBBD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4E5F2C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4A5E8D6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BE22904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4C5F0A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2E6BB48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8AB78ED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4ABF5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9A4824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CE4C0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147257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1755BA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495D66" w14:textId="77777777" w:rsidR="00191F68" w:rsidRDefault="00191F68">
            <w:pPr>
              <w:pStyle w:val="EmptyLayoutCell"/>
            </w:pPr>
          </w:p>
        </w:tc>
      </w:tr>
    </w:tbl>
    <w:p w14:paraId="4ED74A15" w14:textId="77777777" w:rsidR="00191F68" w:rsidRDefault="00191F68">
      <w:pPr>
        <w:pStyle w:val="EmptyLayoutCell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91F68" w14:paraId="2816EB31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41E092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E510BD1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63F3567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1F0A083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74A913E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2B2AE38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BD28B1C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2F993F" w14:textId="77777777" w:rsidR="00191F68" w:rsidRDefault="00191F68">
            <w:pPr>
              <w:pStyle w:val="EmptyLayoutCell"/>
            </w:pPr>
          </w:p>
        </w:tc>
      </w:tr>
      <w:tr w:rsidR="00191F68" w14:paraId="363946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498075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96583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1D130" w14:textId="77777777"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Иностранный язык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1452D942" w14:textId="77777777" w:rsidR="00191F68" w:rsidRDefault="00191F68"/>
              </w:tc>
            </w:tr>
          </w:tbl>
          <w:p w14:paraId="565FA8E2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DED90B" w14:textId="77777777" w:rsidR="00191F68" w:rsidRDefault="00191F68">
            <w:pPr>
              <w:pStyle w:val="EmptyLayoutCell"/>
            </w:pPr>
          </w:p>
        </w:tc>
      </w:tr>
      <w:tr w:rsidR="00191F68" w14:paraId="107B40B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61BF78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FB373D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E82CE11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B2830C7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FE40A87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74946A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6E8944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94B89E" w14:textId="77777777" w:rsidR="00191F68" w:rsidRDefault="00191F68">
            <w:pPr>
              <w:pStyle w:val="EmptyLayoutCell"/>
            </w:pPr>
          </w:p>
        </w:tc>
      </w:tr>
      <w:tr w:rsidR="00191F68" w14:paraId="72676B8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6F8D77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191F68" w14:paraId="27F13D44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30345" w14:textId="77777777" w:rsidR="00191F68" w:rsidRDefault="00D9697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6CC83351" w14:textId="77777777" w:rsidR="00191F68" w:rsidRDefault="00191F68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191F68" w14:paraId="6DF46669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58D8E" w14:textId="77777777"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, ст. преподаватель, кафедра иностранных языков и русской филологии; </w:t>
                  </w:r>
                </w:p>
              </w:tc>
            </w:tr>
          </w:tbl>
          <w:p w14:paraId="5409C494" w14:textId="77777777"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C7341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2707EA" w14:textId="77777777" w:rsidR="00191F68" w:rsidRDefault="00191F68">
            <w:pPr>
              <w:pStyle w:val="EmptyLayoutCell"/>
            </w:pPr>
          </w:p>
        </w:tc>
      </w:tr>
      <w:tr w:rsidR="00191F68" w14:paraId="6ED35565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94295B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3033457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CFBD4DB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421BAF1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D0D59E2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43E24FE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F1E01B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346A00" w14:textId="77777777" w:rsidR="00191F68" w:rsidRDefault="00191F68">
            <w:pPr>
              <w:pStyle w:val="EmptyLayoutCell"/>
            </w:pPr>
          </w:p>
        </w:tc>
      </w:tr>
      <w:tr w:rsidR="00191F68" w14:paraId="4DD9F7A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C7FE3E6" w14:textId="77777777" w:rsidR="00191F68" w:rsidRDefault="00191F68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91F68" w14:paraId="4AA00D5C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6D117" w14:textId="77777777" w:rsidR="00191F68" w:rsidRDefault="00191F68"/>
              </w:tc>
            </w:tr>
          </w:tbl>
          <w:p w14:paraId="792D707D" w14:textId="77777777"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416518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D022F5" w14:textId="77777777" w:rsidR="00191F68" w:rsidRDefault="00191F68">
            <w:pPr>
              <w:pStyle w:val="EmptyLayoutCell"/>
            </w:pPr>
          </w:p>
        </w:tc>
      </w:tr>
      <w:tr w:rsidR="00191F68" w14:paraId="532FE3F1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FEBC2D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085E382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B75F846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7C26D9F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8F43E95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D11C175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376B7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2366E9" w14:textId="77777777" w:rsidR="00191F68" w:rsidRDefault="00191F68">
            <w:pPr>
              <w:pStyle w:val="EmptyLayoutCell"/>
            </w:pPr>
          </w:p>
        </w:tc>
      </w:tr>
      <w:tr w:rsidR="00191F68" w14:paraId="4828877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487295" w14:textId="77777777" w:rsidR="00191F68" w:rsidRDefault="00191F68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91F68" w14:paraId="1F36376B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0BCC2" w14:textId="77777777" w:rsidR="00191F68" w:rsidRDefault="00D9697B" w:rsidP="00E534A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DF8CEA5" w14:textId="77777777" w:rsidR="00191F68" w:rsidRDefault="00191F68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1C9AC8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D6ADAD3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759A744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572DB01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48A681" w14:textId="77777777" w:rsidR="00191F68" w:rsidRDefault="00191F68">
            <w:pPr>
              <w:pStyle w:val="EmptyLayoutCell"/>
            </w:pPr>
          </w:p>
        </w:tc>
      </w:tr>
      <w:tr w:rsidR="00191F68" w14:paraId="124C6BF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E2C470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73AD685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6EA74" w14:textId="77777777" w:rsidR="00191F68" w:rsidRDefault="00D9697B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14:paraId="5E87AEC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493A40" w14:textId="77777777" w:rsidR="00191F68" w:rsidRDefault="00191F68">
            <w:pPr>
              <w:pStyle w:val="EmptyLayoutCell"/>
            </w:pPr>
          </w:p>
        </w:tc>
      </w:tr>
      <w:tr w:rsidR="00191F68" w14:paraId="7EB595D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D5A2FE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CEDF46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AA4B7" w14:textId="77777777" w:rsidR="00191F68" w:rsidRDefault="00191F68"/>
              </w:tc>
            </w:tr>
          </w:tbl>
          <w:p w14:paraId="6FC5A074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A97336" w14:textId="77777777" w:rsidR="00191F68" w:rsidRDefault="00191F68">
            <w:pPr>
              <w:pStyle w:val="EmptyLayoutCell"/>
            </w:pPr>
          </w:p>
        </w:tc>
      </w:tr>
      <w:tr w:rsidR="00191F68" w14:paraId="0D7ADA2B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422DED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0E8A840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8B8035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AC24CBD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B06E68D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2C75450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3FA578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FCC769" w14:textId="77777777" w:rsidR="00191F68" w:rsidRDefault="00191F68">
            <w:pPr>
              <w:pStyle w:val="EmptyLayoutCell"/>
            </w:pPr>
          </w:p>
        </w:tc>
      </w:tr>
      <w:tr w:rsidR="00191F68" w14:paraId="462B72E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1060FD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CEBFE1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59AAF" w14:textId="77777777" w:rsidR="00191F68" w:rsidRDefault="00D9697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47ED1DA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4585D1" w14:textId="77777777" w:rsidR="00191F68" w:rsidRDefault="00191F68">
            <w:pPr>
              <w:pStyle w:val="EmptyLayoutCell"/>
            </w:pPr>
          </w:p>
        </w:tc>
      </w:tr>
      <w:tr w:rsidR="00191F68" w14:paraId="66926E7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E2CDF3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0B270A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39D33" w14:textId="77777777" w:rsidR="00191F68" w:rsidRDefault="00D9697B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14:paraId="5898FA0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BBE6CE" w14:textId="77777777" w:rsidR="00191F68" w:rsidRDefault="00191F68">
            <w:pPr>
              <w:pStyle w:val="EmptyLayoutCell"/>
            </w:pPr>
          </w:p>
        </w:tc>
      </w:tr>
      <w:tr w:rsidR="00191F68" w14:paraId="7A4096F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A48800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EADF4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22764" w14:textId="2956A7D3" w:rsidR="00191F68" w:rsidRDefault="00D9697B">
                  <w:r>
                    <w:rPr>
                      <w:sz w:val="28"/>
                    </w:rPr>
                    <w:t xml:space="preserve">протокол от </w:t>
                  </w:r>
                  <w:r w:rsidR="007B320C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B320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B320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7B320C">
                    <w:rPr>
                      <w:sz w:val="28"/>
                    </w:rPr>
                    <w:t>8</w:t>
                  </w:r>
                </w:p>
              </w:tc>
            </w:tr>
          </w:tbl>
          <w:p w14:paraId="6286F647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A2E538" w14:textId="77777777" w:rsidR="00191F68" w:rsidRDefault="00191F68">
            <w:pPr>
              <w:pStyle w:val="EmptyLayoutCell"/>
            </w:pPr>
          </w:p>
        </w:tc>
      </w:tr>
      <w:tr w:rsidR="00191F68" w14:paraId="36FB058C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EC8B3A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FA5EF88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BE32ED7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588C073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A4BED85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DE3D6F6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8BA9EC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6A9C4E" w14:textId="77777777" w:rsidR="00191F68" w:rsidRDefault="00191F68">
            <w:pPr>
              <w:pStyle w:val="EmptyLayoutCell"/>
            </w:pPr>
          </w:p>
        </w:tc>
      </w:tr>
      <w:tr w:rsidR="00191F68" w14:paraId="0F03A7D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5710A1F3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421DC2B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2081EE3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C95A5F5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 w14:paraId="2025BE66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C8A62" w14:textId="77777777" w:rsidR="00191F68" w:rsidRDefault="00191F68"/>
              </w:tc>
            </w:tr>
          </w:tbl>
          <w:p w14:paraId="63061F00" w14:textId="77777777" w:rsidR="00191F68" w:rsidRDefault="00191F68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CE03BEE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168201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A49562" w14:textId="77777777" w:rsidR="00191F68" w:rsidRDefault="00191F68">
            <w:pPr>
              <w:pStyle w:val="EmptyLayoutCell"/>
            </w:pPr>
          </w:p>
        </w:tc>
      </w:tr>
    </w:tbl>
    <w:p w14:paraId="1A49E740" w14:textId="77777777" w:rsidR="00191F68" w:rsidRDefault="00D9697B">
      <w:r>
        <w:br w:type="page"/>
      </w:r>
    </w:p>
    <w:p w14:paraId="2039526D" w14:textId="77777777"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191F68" w14:paraId="0BB4DD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1BE0B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887A0A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8BE95E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8937DF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12BDE29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1635E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9A9B137" w14:textId="77777777" w:rsidR="00191F68" w:rsidRDefault="00191F68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004AF9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48EA9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5C0B7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312DBF" w14:textId="77777777" w:rsidR="00191F68" w:rsidRDefault="00191F68">
            <w:pPr>
              <w:pStyle w:val="EmptyLayoutCell"/>
            </w:pPr>
          </w:p>
        </w:tc>
      </w:tr>
      <w:tr w:rsidR="00191F68" w14:paraId="51E7365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AF58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A8B77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1F5362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2BAC3E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7BAF3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0FD07DA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623053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8D0D91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4E38D6" w14:textId="77777777" w:rsidR="00191F68" w:rsidRDefault="00191F68">
            <w:pPr>
              <w:pStyle w:val="EmptyLayoutCell"/>
            </w:pPr>
          </w:p>
        </w:tc>
      </w:tr>
      <w:tr w:rsidR="00191F68" w14:paraId="34B9747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1BB3B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C96736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A3E86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981A0" w14:textId="77777777" w:rsidR="00191F68" w:rsidRDefault="00D9697B">
                  <w:r>
                    <w:rPr>
                      <w:sz w:val="28"/>
                    </w:rPr>
                    <w:t xml:space="preserve"> Целью освоения дисциплины «Иностранный язык» является развитие профессионально-ориентированной иноязычной коммуникативной компетенции учащихся, то есть их способности и готовности осуществлять непосредственное или опосредованное общение и добиваться взаимопонимания посредством иностранного языка.</w:t>
                  </w:r>
                  <w:r>
                    <w:rPr>
                      <w:sz w:val="28"/>
                    </w:rPr>
                    <w:br/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>
                    <w:rPr>
                      <w:sz w:val="28"/>
                    </w:rPr>
                    <w:t>производственно-технологический</w:t>
                  </w:r>
                  <w:proofErr w:type="gramEnd"/>
                  <w:r>
                    <w:rPr>
                      <w:sz w:val="28"/>
                    </w:rPr>
                    <w:t xml:space="preserve"> и научно-исследовательский.</w:t>
                  </w:r>
                  <w:r>
                    <w:rPr>
                      <w:sz w:val="28"/>
                    </w:rPr>
                    <w:br/>
                    <w:t xml:space="preserve"> Исходя из цели и типов задач профессиональной деятельности, в процессе изучения дисциплины решаются следующие задачи:</w:t>
                  </w:r>
                  <w:r>
                    <w:rPr>
                      <w:sz w:val="28"/>
                    </w:rPr>
                    <w:br/>
                    <w:t>1. Развитие языковой компетенции - овладение языковыми средствами в соответствии с отобранными темами и сферами общения.</w:t>
                  </w:r>
                  <w:r>
                    <w:rPr>
                      <w:sz w:val="28"/>
                    </w:rPr>
                    <w:br/>
                    <w:t xml:space="preserve">2. Развитие речевой компетенции - четырех основных видов речевой деятельности (говорения, </w:t>
                  </w:r>
                  <w:proofErr w:type="spellStart"/>
                  <w:r>
                    <w:rPr>
                      <w:sz w:val="28"/>
                    </w:rPr>
                    <w:t>аудирования</w:t>
                  </w:r>
                  <w:proofErr w:type="spellEnd"/>
                  <w:r>
                    <w:rPr>
                      <w:sz w:val="28"/>
                    </w:rPr>
                    <w:t>, чтения и письма) в сфере бытового и профессионального общения.</w:t>
                  </w:r>
                  <w:r>
                    <w:rPr>
                      <w:sz w:val="28"/>
                    </w:rPr>
                    <w:br/>
                    <w:t>3. Развитие социокультурной компетенции - умений строить свое речевое и неречевое поведение адекватно социокультурной специфике, формирование умений  выделять общее и специфическое в культуре родной страны и стран изучаемого языка.</w:t>
                  </w:r>
                  <w:r>
                    <w:rPr>
                      <w:sz w:val="28"/>
                    </w:rPr>
                    <w:br/>
                    <w:t>4. Развитие компенсаторной компетенции - способности восполнять в процессе общения недостаточность знания языка, а также речевого и социального опыта общения на иностранном языке.</w:t>
                  </w:r>
                  <w:r>
                    <w:rPr>
                      <w:sz w:val="28"/>
                    </w:rPr>
                    <w:br/>
                    <w:t>5.       Развитие учебно-познавательной компетенции - умения совершенствовать учебную деятельность по овладению иностранным языком, удовлетворять с его помощью познавательные интересы в других областях знания</w:t>
                  </w:r>
                </w:p>
              </w:tc>
            </w:tr>
          </w:tbl>
          <w:p w14:paraId="3BAB8F6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A84059" w14:textId="77777777" w:rsidR="00191F68" w:rsidRDefault="00191F68">
            <w:pPr>
              <w:pStyle w:val="EmptyLayoutCell"/>
            </w:pPr>
          </w:p>
        </w:tc>
      </w:tr>
      <w:tr w:rsidR="00191F68" w14:paraId="515BB99A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B4F24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BFAF30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B0A80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D2A8AA6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160367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B8D856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44558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91047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651176" w14:textId="77777777" w:rsidR="00191F68" w:rsidRDefault="00191F68">
            <w:pPr>
              <w:pStyle w:val="EmptyLayoutCell"/>
            </w:pPr>
          </w:p>
        </w:tc>
      </w:tr>
      <w:tr w:rsidR="00191F68" w14:paraId="587E7A2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EC2B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55B4D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41B39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C7AAD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337FB0C8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ADBED3" w14:textId="77777777" w:rsidR="00191F68" w:rsidRDefault="00191F68">
            <w:pPr>
              <w:pStyle w:val="EmptyLayoutCell"/>
            </w:pPr>
          </w:p>
        </w:tc>
      </w:tr>
      <w:tr w:rsidR="00191F68" w14:paraId="05C49C2A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20C0F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96E626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07F84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2CD7A2A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D46F1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3B6399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0CC423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14916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1A94A0" w14:textId="77777777" w:rsidR="00191F68" w:rsidRDefault="00191F68">
            <w:pPr>
              <w:pStyle w:val="EmptyLayoutCell"/>
            </w:pPr>
          </w:p>
        </w:tc>
      </w:tr>
      <w:tr w:rsidR="00191F68" w14:paraId="0A3BEB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2A7A92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162A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03B6C8" w14:textId="77777777" w:rsidR="00191F68" w:rsidRDefault="00191F68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191F68" w14:paraId="73E3B16F" w14:textId="77777777" w:rsidTr="00E534A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7DD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6AB6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B98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191F68" w14:paraId="0362B7DB" w14:textId="77777777" w:rsidTr="00E534A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AE351" w14:textId="77777777" w:rsidR="00191F68" w:rsidRDefault="00D9697B">
                  <w:r>
                    <w:rPr>
                      <w:sz w:val="24"/>
                    </w:rPr>
                    <w:t xml:space="preserve">УК-4 Способен осуществлять деловую коммуникацию в устной и письменной формах на государственном </w:t>
                  </w:r>
                  <w:r>
                    <w:rPr>
                      <w:sz w:val="24"/>
                    </w:rPr>
                    <w:lastRenderedPageBreak/>
                    <w:t>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F54CB" w14:textId="77777777" w:rsidR="00191F68" w:rsidRDefault="00D9697B">
                  <w:r>
                    <w:rPr>
                      <w:sz w:val="24"/>
                    </w:rPr>
                    <w:lastRenderedPageBreak/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ыбирает стиль общения и язык жестов в процессе межличностной и групповой коммуникации в </w:t>
                  </w:r>
                  <w:r>
                    <w:rPr>
                      <w:sz w:val="24"/>
                    </w:rPr>
                    <w:lastRenderedPageBreak/>
                    <w:t>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4DCB2" w14:textId="77777777" w:rsidR="00191F68" w:rsidRDefault="00D9697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иностранного языка; стили, виды и средства общения на иностранном языке.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информацию в области профессиональной деятельности из иноязычных источников.</w:t>
                  </w:r>
                </w:p>
                <w:p w14:paraId="0D835BBA" w14:textId="77777777" w:rsidR="00191F68" w:rsidRDefault="00191F68"/>
              </w:tc>
            </w:tr>
            <w:tr w:rsidR="00191F68" w14:paraId="6B12D7E3" w14:textId="77777777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3F265" w14:textId="77777777"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027A" w14:textId="77777777" w:rsidR="00191F68" w:rsidRDefault="00D9697B">
                  <w:r>
                    <w:rPr>
                      <w:sz w:val="24"/>
                    </w:rPr>
                    <w:t>УК-4.3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6F0D7" w14:textId="77777777"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стили, виды и средства общения на иностранном языке; требования к формату деловой документации и документообороту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грамотно составлять и оформлять деловую документацию на русском языке.</w:t>
                  </w:r>
                </w:p>
                <w:p w14:paraId="03623EE0" w14:textId="77777777" w:rsidR="00191F68" w:rsidRDefault="00191F68"/>
              </w:tc>
            </w:tr>
            <w:tr w:rsidR="00191F68" w14:paraId="3A67528C" w14:textId="77777777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1085D" w14:textId="77777777"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ABD03" w14:textId="77777777" w:rsidR="00191F68" w:rsidRDefault="00D9697B">
                  <w:r>
                    <w:rPr>
                      <w:sz w:val="24"/>
                    </w:rPr>
                    <w:t>УК-4.5</w:t>
                  </w:r>
                  <w:proofErr w:type="gramStart"/>
                  <w:r>
                    <w:rPr>
                      <w:sz w:val="24"/>
                    </w:rPr>
                    <w:t xml:space="preserve"> У</w:t>
                  </w:r>
                  <w:proofErr w:type="gramEnd"/>
                  <w:r>
                    <w:rPr>
                      <w:sz w:val="24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20524" w14:textId="77777777"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коммуникации в деловом взаимодействии, в том числе с представителями различных культур; деловую этику, понятие культурной нормы и культурных ценностей.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высказывания о результатах своей деятельности и по профессиональным вопросам на иностранном языке; 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14:paraId="53DC02E1" w14:textId="77777777" w:rsidR="00191F68" w:rsidRDefault="00191F68"/>
              </w:tc>
            </w:tr>
          </w:tbl>
          <w:p w14:paraId="28D69269" w14:textId="77777777" w:rsidR="00191F68" w:rsidRDefault="00191F68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BB9FE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F2785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FFCBD7" w14:textId="77777777" w:rsidR="00191F68" w:rsidRDefault="00191F68">
            <w:pPr>
              <w:pStyle w:val="EmptyLayoutCell"/>
            </w:pPr>
          </w:p>
        </w:tc>
      </w:tr>
      <w:tr w:rsidR="00191F68" w14:paraId="580DC4FE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BF781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6DDE6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F9A7B3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A36427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461C1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B14665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E683E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60293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1AD298" w14:textId="77777777" w:rsidR="00191F68" w:rsidRDefault="00191F68">
            <w:pPr>
              <w:pStyle w:val="EmptyLayoutCell"/>
            </w:pPr>
          </w:p>
        </w:tc>
      </w:tr>
      <w:tr w:rsidR="00191F68" w14:paraId="5A02F1B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4B31D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C30E3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778DF7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0463E3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322D16C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C8DE3E" w14:textId="77777777" w:rsidR="00191F68" w:rsidRDefault="00191F68">
            <w:pPr>
              <w:pStyle w:val="EmptyLayoutCell"/>
            </w:pPr>
          </w:p>
        </w:tc>
      </w:tr>
      <w:tr w:rsidR="00191F68" w14:paraId="44016A6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FF569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A8B9CB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EC4E4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84CA9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5D1557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0888A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6ED3D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C1DE42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786D2F" w14:textId="77777777" w:rsidR="00191F68" w:rsidRDefault="00191F68">
            <w:pPr>
              <w:pStyle w:val="EmptyLayoutCell"/>
            </w:pPr>
          </w:p>
        </w:tc>
      </w:tr>
      <w:tr w:rsidR="00191F68" w14:paraId="16FF179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5CED4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08A00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61A84C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00C74" w14:textId="77777777" w:rsidR="00191F68" w:rsidRDefault="00D9697B">
                  <w:r>
                    <w:rPr>
                      <w:sz w:val="28"/>
                    </w:rPr>
                    <w:t xml:space="preserve">     Дисциплина «Иностранный язык»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язык».</w:t>
                  </w:r>
                  <w:r>
                    <w:rPr>
                      <w:sz w:val="28"/>
                    </w:rPr>
                    <w:br/>
                    <w:t>Взаимосвязь дисциплины «Иностранный язык» с другими учебными дисциплинами проявляется: в аспекте содержательного (тематического) наполнения; в аспекте формируемых компетенций.</w:t>
                  </w:r>
                  <w:r>
                    <w:rPr>
                      <w:sz w:val="28"/>
                    </w:rPr>
                    <w:br/>
                    <w:t xml:space="preserve">Содержание дисциплины характеризуется </w:t>
                  </w:r>
                  <w:proofErr w:type="spellStart"/>
                  <w:r>
                    <w:rPr>
                      <w:sz w:val="28"/>
                    </w:rPr>
                    <w:t>полифункциональностью</w:t>
                  </w:r>
                  <w:proofErr w:type="spellEnd"/>
                  <w:r>
                    <w:rPr>
                      <w:sz w:val="28"/>
                    </w:rPr>
                    <w:t xml:space="preserve">: иностранный язык выступает не только как цель обучения, но и как средство приобретения сведений в различных областях знания. В этом реализуются широкие </w:t>
                  </w:r>
                  <w:proofErr w:type="spellStart"/>
                  <w:r>
                    <w:rPr>
                      <w:sz w:val="28"/>
                    </w:rPr>
                    <w:t>межпредметные</w:t>
                  </w:r>
                  <w:proofErr w:type="spellEnd"/>
                  <w:r>
                    <w:rPr>
                      <w:sz w:val="28"/>
                    </w:rPr>
                    <w:t xml:space="preserve"> связи дисциплины «Иностранный язык» с другими общими и профессиональными дисциплинами.</w:t>
                  </w:r>
                  <w:r>
                    <w:rPr>
                      <w:sz w:val="28"/>
                    </w:rPr>
                    <w:br/>
                    <w:t xml:space="preserve">Формирование коммуникативной компетенции как одной из «ключевых» компетенций, является интегральной междисциплинарной задачей, которую </w:t>
                  </w:r>
                  <w:r>
                    <w:rPr>
                      <w:sz w:val="28"/>
                    </w:rPr>
                    <w:lastRenderedPageBreak/>
                    <w:t xml:space="preserve">«Иностранный язык» решает также совместно с другими учебными дисциплинами. </w:t>
                  </w:r>
                  <w:r>
                    <w:rPr>
                      <w:sz w:val="28"/>
                    </w:rPr>
                    <w:br/>
                    <w:t>Изучение иностранного языка содействует общему речевому развитию учащихся, расширяет их лингвистический кругозор, способствует формированию культуры общения.</w:t>
                  </w:r>
                </w:p>
              </w:tc>
            </w:tr>
          </w:tbl>
          <w:p w14:paraId="62656AF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C54BF0" w14:textId="77777777" w:rsidR="00191F68" w:rsidRDefault="00191F68">
            <w:pPr>
              <w:pStyle w:val="EmptyLayoutCell"/>
            </w:pPr>
          </w:p>
        </w:tc>
      </w:tr>
      <w:tr w:rsidR="00191F68" w14:paraId="63E1A053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39012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EE145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8EA837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FD82DAE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5D5509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94188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7DE03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0F6A6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71FC1C" w14:textId="77777777" w:rsidR="00191F68" w:rsidRDefault="00191F68">
            <w:pPr>
              <w:pStyle w:val="EmptyLayoutCell"/>
            </w:pPr>
          </w:p>
        </w:tc>
      </w:tr>
      <w:tr w:rsidR="00191F68" w14:paraId="31A68D1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D08E6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F40818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948001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22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A38E665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EBA1AE" w14:textId="77777777" w:rsidR="00191F68" w:rsidRDefault="00191F68">
            <w:pPr>
              <w:pStyle w:val="EmptyLayoutCell"/>
            </w:pPr>
          </w:p>
        </w:tc>
      </w:tr>
      <w:tr w:rsidR="00191F68" w14:paraId="2F480E6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8089F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38DEC9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C77EA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52273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B6D69F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547EB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8DC3A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9734F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8692F" w14:textId="77777777" w:rsidR="00191F68" w:rsidRDefault="00191F68">
            <w:pPr>
              <w:pStyle w:val="EmptyLayoutCell"/>
            </w:pPr>
          </w:p>
        </w:tc>
      </w:tr>
      <w:tr w:rsidR="00191F68" w14:paraId="74C84C7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5D9FE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CCE90A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616E6D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5096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- 2,3 семестр</w:t>
                  </w:r>
                </w:p>
              </w:tc>
            </w:tr>
          </w:tbl>
          <w:p w14:paraId="17A1F2D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EEC354" w14:textId="77777777" w:rsidR="00191F68" w:rsidRDefault="00191F68">
            <w:pPr>
              <w:pStyle w:val="EmptyLayoutCell"/>
            </w:pPr>
          </w:p>
        </w:tc>
      </w:tr>
      <w:tr w:rsidR="00191F68" w14:paraId="673B701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29B6F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5BE30A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21C5E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B235D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BC93E4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67A96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D9918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B0D71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384854" w14:textId="77777777" w:rsidR="00191F68" w:rsidRDefault="00191F68">
            <w:pPr>
              <w:pStyle w:val="EmptyLayoutCell"/>
            </w:pPr>
          </w:p>
        </w:tc>
      </w:tr>
      <w:tr w:rsidR="00191F68" w14:paraId="4F3D24B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E49122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4B478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02DCC7" w14:textId="77777777"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191F68" w14:paraId="229BCDDA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CB1FC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4D567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14:paraId="2B39EF34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4DA38" w14:textId="77777777"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46EC2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77</w:t>
                  </w:r>
                </w:p>
              </w:tc>
            </w:tr>
            <w:tr w:rsidR="00191F68" w14:paraId="7326D20E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A78DA" w14:textId="77777777"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B30AB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3E64EC98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55D4C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8E9F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1D7FB26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555DD" w14:textId="77777777"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BE689" w14:textId="77777777" w:rsidR="00191F68" w:rsidRDefault="00191F68"/>
              </w:tc>
            </w:tr>
            <w:tr w:rsidR="00191F68" w14:paraId="7C1308F2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AB16D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58D84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191F68" w14:paraId="34B5603C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B1FD5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0E1DB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6BF118C3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99C4A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D8918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18A625EE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FCFC7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2BE2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7120FD18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9D8AE" w14:textId="77777777"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A4E0C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191F68" w14:paraId="3A7C82C5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A80A6" w14:textId="77777777"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62EC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139</w:t>
                  </w:r>
                </w:p>
              </w:tc>
            </w:tr>
            <w:tr w:rsidR="00191F68" w14:paraId="01AEC9D2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1A58B" w14:textId="77777777"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8A781" w14:textId="77777777" w:rsidR="00191F68" w:rsidRDefault="00191F68"/>
              </w:tc>
            </w:tr>
            <w:tr w:rsidR="00191F68" w14:paraId="5DD3AE62" w14:textId="77777777" w:rsidTr="00470F9B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13B7B" w14:textId="77777777"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14:paraId="4A3544EA" w14:textId="77777777" w:rsidTr="00470F9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5C822" w14:textId="77777777"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B94B8" w14:textId="77777777" w:rsidR="00191F68" w:rsidRDefault="00191F68"/>
              </w:tc>
            </w:tr>
            <w:tr w:rsidR="00191F68" w14:paraId="25F97DD8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19853" w14:textId="77777777"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DA7C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191F68" w14:paraId="34ACF351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5D7C11" w14:textId="77777777"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D85A5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14:paraId="69FF455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12F492" w14:textId="77777777" w:rsidR="00191F68" w:rsidRDefault="00191F68">
            <w:pPr>
              <w:pStyle w:val="EmptyLayoutCell"/>
            </w:pPr>
          </w:p>
        </w:tc>
      </w:tr>
      <w:tr w:rsidR="00191F68" w14:paraId="1C75AC4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B713C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7E38D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578D0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C97E10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F5FAB6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9FFC39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9BE3F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85124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1A492A" w14:textId="77777777" w:rsidR="00191F68" w:rsidRDefault="00191F68">
            <w:pPr>
              <w:pStyle w:val="EmptyLayoutCell"/>
            </w:pPr>
          </w:p>
        </w:tc>
      </w:tr>
      <w:tr w:rsidR="00191F68" w14:paraId="10A7BF6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5EAF0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6C8E5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BACA1E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D2BF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 курс</w:t>
                  </w:r>
                </w:p>
              </w:tc>
            </w:tr>
          </w:tbl>
          <w:p w14:paraId="48CB3E4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22230F" w14:textId="77777777" w:rsidR="00191F68" w:rsidRDefault="00191F68">
            <w:pPr>
              <w:pStyle w:val="EmptyLayoutCell"/>
            </w:pPr>
          </w:p>
        </w:tc>
      </w:tr>
      <w:tr w:rsidR="00191F68" w14:paraId="3ACE4A17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67B5A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B0A79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199F6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05D717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19539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A7B3B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A63A1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0E55B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FA7E5C" w14:textId="77777777" w:rsidR="00191F68" w:rsidRDefault="00191F68">
            <w:pPr>
              <w:pStyle w:val="EmptyLayoutCell"/>
            </w:pPr>
          </w:p>
        </w:tc>
      </w:tr>
      <w:tr w:rsidR="00191F68" w14:paraId="5D5BF2B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6FD36D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2C96F8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191F68" w14:paraId="4C1DE2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84D8F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439E4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14:paraId="0D8DE77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87FAF" w14:textId="77777777"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73CA2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191F68" w14:paraId="75E234D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4DD07" w14:textId="77777777"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01C8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B4A4A98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DE60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9C57E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146E9A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C6F33" w14:textId="77777777"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EA64" w14:textId="77777777" w:rsidR="00191F68" w:rsidRDefault="00191F68"/>
              </w:tc>
            </w:tr>
            <w:tr w:rsidR="00191F68" w14:paraId="05570BB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D7D29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7662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191F68" w14:paraId="139AF883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81BC7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8E0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0FC83E8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C70F6" w14:textId="77777777" w:rsidR="00191F68" w:rsidRDefault="00D9697B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6702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3BB900E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3EF7B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6EFC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17D9619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386F0" w14:textId="77777777"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C7ECD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191F68" w14:paraId="3D514E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236B4" w14:textId="77777777"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93E2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197</w:t>
                  </w:r>
                </w:p>
              </w:tc>
            </w:tr>
            <w:tr w:rsidR="00191F68" w14:paraId="576ABB5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5E9C3" w14:textId="77777777"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DF76" w14:textId="77777777" w:rsidR="00191F68" w:rsidRDefault="00191F68"/>
              </w:tc>
            </w:tr>
            <w:tr w:rsidR="00191F68" w14:paraId="0A7408F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29E40" w14:textId="77777777" w:rsidR="00191F68" w:rsidRDefault="00D9697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DD15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191F68" w14:paraId="584D476F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98F5B" w14:textId="77777777"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14:paraId="1CB4ED9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A6210" w14:textId="77777777"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0D98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91F68" w14:paraId="0106824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BE836" w14:textId="77777777"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85375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191F68" w14:paraId="141D42E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1C192CB" w14:textId="77777777"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9794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14:paraId="419B4ED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2B4751" w14:textId="77777777" w:rsidR="00191F68" w:rsidRDefault="00191F68">
            <w:pPr>
              <w:pStyle w:val="EmptyLayoutCell"/>
            </w:pPr>
          </w:p>
        </w:tc>
      </w:tr>
      <w:tr w:rsidR="00191F68" w14:paraId="6BCB56A3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7C813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754603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0BBBAE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2BCCD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5E2AA5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96F44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2616D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47282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DBFED1" w14:textId="77777777" w:rsidR="00191F68" w:rsidRDefault="00191F68">
            <w:pPr>
              <w:pStyle w:val="EmptyLayoutCell"/>
            </w:pPr>
          </w:p>
        </w:tc>
      </w:tr>
      <w:tr w:rsidR="00191F68" w14:paraId="257E9FE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C7ACB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38D75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744601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A2B1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3526E517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2F6691" w14:textId="77777777" w:rsidR="00191F68" w:rsidRDefault="00191F68">
            <w:pPr>
              <w:pStyle w:val="EmptyLayoutCell"/>
            </w:pPr>
          </w:p>
        </w:tc>
      </w:tr>
      <w:tr w:rsidR="00191F68" w14:paraId="703213C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C8D82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19205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FA911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9CA68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AE337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3F9E1B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5599E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FEEE8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111A7E" w14:textId="77777777" w:rsidR="00191F68" w:rsidRDefault="00191F68">
            <w:pPr>
              <w:pStyle w:val="EmptyLayoutCell"/>
            </w:pPr>
          </w:p>
        </w:tc>
      </w:tr>
      <w:tr w:rsidR="00191F68" w14:paraId="23EDC1D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2D155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97AE4C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C5088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68CB2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89F7E6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C0C90C" w14:textId="77777777" w:rsidR="00191F68" w:rsidRDefault="00191F68">
            <w:pPr>
              <w:pStyle w:val="EmptyLayoutCell"/>
            </w:pPr>
          </w:p>
        </w:tc>
      </w:tr>
      <w:tr w:rsidR="00191F68" w14:paraId="5790584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31AE2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F289E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A108E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EDF89A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B03ED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682F1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BE2CBB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AED15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A22C75" w14:textId="77777777" w:rsidR="00191F68" w:rsidRDefault="00191F68">
            <w:pPr>
              <w:pStyle w:val="EmptyLayoutCell"/>
            </w:pPr>
          </w:p>
        </w:tc>
      </w:tr>
      <w:tr w:rsidR="00191F68" w14:paraId="1246E01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797521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616D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 w14:paraId="37BAF25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672E5" w14:textId="77777777"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297A7" w14:textId="77777777"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0C10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 w14:paraId="4606EFA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F5BDC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3BB26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F6B6F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957DF" w14:textId="77777777"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CB19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 w14:paraId="3C7220AA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50A80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09DC1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0B302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0088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4E53B" w14:textId="77777777"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B0AB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7A357" w14:textId="77777777" w:rsidR="00191F68" w:rsidRDefault="00191F68"/>
              </w:tc>
            </w:tr>
            <w:tr w:rsidR="00191F68" w14:paraId="3150367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BEE5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3CF4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4D0A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5A2D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5A5F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DD379" w14:textId="77777777"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68666" w14:textId="77777777"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ECEC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91F68" w14:paraId="61CA9B9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70CB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07265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16E5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233A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37A4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7115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13A1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EEF2E" w14:textId="77777777" w:rsidR="00191F68" w:rsidRDefault="00191F68"/>
              </w:tc>
            </w:tr>
            <w:tr w:rsidR="00191F68" w14:paraId="61AEEBE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FCEA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73ACD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7A06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1E97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61D5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A69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1E4D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43C03" w14:textId="77777777" w:rsidR="00191F68" w:rsidRDefault="00191F68"/>
              </w:tc>
            </w:tr>
            <w:tr w:rsidR="00191F68" w14:paraId="228F1AD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CB8D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CB5C0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55AD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9FC7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804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EF6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4239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52526" w14:textId="77777777" w:rsidR="00191F68" w:rsidRDefault="00191F68"/>
              </w:tc>
            </w:tr>
            <w:tr w:rsidR="00191F68" w14:paraId="7ACB8CD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5837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26D5C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A548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09FE1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6590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342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F09F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DA0B7" w14:textId="77777777" w:rsidR="00191F68" w:rsidRDefault="00191F68"/>
              </w:tc>
            </w:tr>
            <w:tr w:rsidR="00191F68" w14:paraId="2B07D9F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6A70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3E901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E9D4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3DB4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FCE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9E0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7ED0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6210" w14:textId="77777777" w:rsidR="00191F68" w:rsidRDefault="00191F68"/>
              </w:tc>
            </w:tr>
            <w:tr w:rsidR="00191F68" w14:paraId="1E515F0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2CD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1638F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534A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28E8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2243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4FA2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44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50583" w14:textId="77777777" w:rsidR="00191F68" w:rsidRDefault="00191F68"/>
              </w:tc>
            </w:tr>
            <w:tr w:rsidR="00191F68" w14:paraId="175A0C5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6C99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F5A21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15C0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49A0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54FA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D05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0E95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54378" w14:textId="77777777" w:rsidR="00191F68" w:rsidRDefault="00191F68"/>
              </w:tc>
            </w:tr>
            <w:tr w:rsidR="00191F68" w14:paraId="76B7873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9275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759D3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DBB1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E0C4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929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19D2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7CFF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12F7D" w14:textId="77777777" w:rsidR="00191F68" w:rsidRDefault="00191F68"/>
              </w:tc>
            </w:tr>
            <w:tr w:rsidR="00191F68" w14:paraId="139F582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AC9F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27D6A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23B6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CB3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E10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B03D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42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87223" w14:textId="77777777" w:rsidR="00191F68" w:rsidRDefault="00191F68"/>
              </w:tc>
            </w:tr>
            <w:tr w:rsidR="00191F68" w14:paraId="55294EE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55C7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8C640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A65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8DBC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42D6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F50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762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D9E29" w14:textId="77777777" w:rsidR="00191F68" w:rsidRDefault="00191F68"/>
              </w:tc>
            </w:tr>
            <w:tr w:rsidR="00191F68" w14:paraId="54D12E6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5D79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D124D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3E84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25FC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2394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CC31A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9E4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49E7F" w14:textId="77777777" w:rsidR="00191F68" w:rsidRDefault="00191F68"/>
              </w:tc>
            </w:tr>
            <w:tr w:rsidR="00191F68" w14:paraId="5362AB2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EDF9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4AC74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96B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AA34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6A87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AD1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2F7C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91EB" w14:textId="77777777" w:rsidR="00191F68" w:rsidRDefault="00191F68"/>
              </w:tc>
            </w:tr>
            <w:tr w:rsidR="00191F68" w14:paraId="4D02645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DD02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6B30B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F8F2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3A3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352C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AD44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EDF5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BF3BD" w14:textId="77777777" w:rsidR="00191F68" w:rsidRDefault="00191F68"/>
              </w:tc>
            </w:tr>
            <w:tr w:rsidR="00191F68" w14:paraId="0656729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1214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72E76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E343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6098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881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00D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D6BA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8C190" w14:textId="77777777" w:rsidR="00191F68" w:rsidRDefault="00191F68"/>
              </w:tc>
            </w:tr>
            <w:tr w:rsidR="00191F68" w14:paraId="41C0EB1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6534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4ED5B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2A8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4A98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7B2C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31C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511D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9D944" w14:textId="77777777" w:rsidR="00191F68" w:rsidRDefault="00191F68"/>
              </w:tc>
            </w:tr>
            <w:tr w:rsidR="00191F68" w14:paraId="167804D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7554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E632D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F708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D4B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33C4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C64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C6EF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DFB5" w14:textId="77777777" w:rsidR="00191F68" w:rsidRDefault="00191F68"/>
              </w:tc>
            </w:tr>
            <w:tr w:rsidR="00191F68" w14:paraId="71A8C73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E56A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F9830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E60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7396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12D6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8C4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71B6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39DC7" w14:textId="77777777" w:rsidR="00191F68" w:rsidRDefault="00191F68"/>
              </w:tc>
            </w:tr>
            <w:tr w:rsidR="00191F68" w14:paraId="0BBAB73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E6BDA" w14:textId="77777777"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C8E4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BB613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4E72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45407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8655C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56BF0" w14:textId="77777777" w:rsidR="00191F68" w:rsidRDefault="00191F68"/>
              </w:tc>
            </w:tr>
            <w:tr w:rsidR="00191F68" w14:paraId="5DCB613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3C1CD" w14:textId="77777777"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EA2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B37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198D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12680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EF7E9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95F5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 w14:paraId="3D3446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CBE23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73209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75DA1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FEBF0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B392B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7CFE84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CC3E7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</w:tr>
            <w:tr w:rsidR="00191F68" w14:paraId="498D42B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C542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4858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44CF7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951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90C2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2FA5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AF030" w14:textId="77777777" w:rsidR="00191F68" w:rsidRDefault="00191F68"/>
              </w:tc>
            </w:tr>
          </w:tbl>
          <w:p w14:paraId="4B4477A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AF75CC" w14:textId="77777777" w:rsidR="00191F68" w:rsidRDefault="00191F68">
            <w:pPr>
              <w:pStyle w:val="EmptyLayoutCell"/>
            </w:pPr>
          </w:p>
        </w:tc>
      </w:tr>
      <w:tr w:rsidR="00191F68" w14:paraId="3CA1E5E1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0E8E3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71D97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B0D17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60D29F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7CD20F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93816A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D8772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60F7F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160A9C" w14:textId="77777777" w:rsidR="00191F68" w:rsidRDefault="00191F68">
            <w:pPr>
              <w:pStyle w:val="EmptyLayoutCell"/>
            </w:pPr>
          </w:p>
        </w:tc>
      </w:tr>
      <w:tr w:rsidR="00191F68" w14:paraId="296B208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FCAF1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D61B1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69B3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0B80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B1DF99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FCD459" w14:textId="77777777" w:rsidR="00191F68" w:rsidRDefault="00191F68">
            <w:pPr>
              <w:pStyle w:val="EmptyLayoutCell"/>
            </w:pPr>
          </w:p>
        </w:tc>
      </w:tr>
      <w:tr w:rsidR="00191F68" w14:paraId="652A2DC9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CC2F8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48A01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318B56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BB3019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930D7FD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DB0BDB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62AFA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F913A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74994F" w14:textId="77777777" w:rsidR="00191F68" w:rsidRDefault="00191F68">
            <w:pPr>
              <w:pStyle w:val="EmptyLayoutCell"/>
            </w:pPr>
          </w:p>
        </w:tc>
      </w:tr>
      <w:tr w:rsidR="00191F68" w14:paraId="683DC56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2B59C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20E8E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 w14:paraId="179B8CF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31706" w14:textId="77777777"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6EA64" w14:textId="77777777"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AE2C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 w14:paraId="43B61B7F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CC0CB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D0163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B2468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083C5" w14:textId="77777777"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BFC2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 w14:paraId="0CB7E611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9A61D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66B3E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D1905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5931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8644B" w14:textId="77777777"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C7F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19A43" w14:textId="77777777" w:rsidR="00191F68" w:rsidRDefault="00191F68"/>
              </w:tc>
            </w:tr>
            <w:tr w:rsidR="00191F68" w14:paraId="518C8DE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1D8F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D5DD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4C5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9067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A6DC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1737C" w14:textId="77777777"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824E1" w14:textId="77777777"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B947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</w:t>
                  </w:r>
                  <w:r>
                    <w:rPr>
                      <w:sz w:val="24"/>
                    </w:rPr>
                    <w:lastRenderedPageBreak/>
                    <w:t>курсовой работе (проекту)</w:t>
                  </w:r>
                </w:p>
              </w:tc>
            </w:tr>
            <w:tr w:rsidR="00191F68" w14:paraId="52FA6B2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D830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7A943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5386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1585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7507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76C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A1C9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7F18C" w14:textId="77777777" w:rsidR="00191F68" w:rsidRDefault="00191F68"/>
              </w:tc>
            </w:tr>
            <w:tr w:rsidR="00191F68" w14:paraId="0CAE006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D116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87A5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D75B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F73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D3F5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E322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24FE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0E780" w14:textId="77777777" w:rsidR="00191F68" w:rsidRDefault="00191F68"/>
              </w:tc>
            </w:tr>
            <w:tr w:rsidR="00191F68" w14:paraId="6CB84EB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14BC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4D028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277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25C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35A0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0EA6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D25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715B2" w14:textId="77777777" w:rsidR="00191F68" w:rsidRDefault="00191F68"/>
              </w:tc>
            </w:tr>
            <w:tr w:rsidR="00191F68" w14:paraId="29186E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FAE0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4E2CA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D56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B5E3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B3C3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15B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F6B8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E2118" w14:textId="77777777" w:rsidR="00191F68" w:rsidRDefault="00191F68"/>
              </w:tc>
            </w:tr>
            <w:tr w:rsidR="00191F68" w14:paraId="4BF485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2B3C9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7FE23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D4F9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259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1E63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5BD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160D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C812E" w14:textId="77777777" w:rsidR="00191F68" w:rsidRDefault="00191F68"/>
              </w:tc>
            </w:tr>
            <w:tr w:rsidR="00191F68" w14:paraId="6058DC5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7A86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5842B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C11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533B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E15C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6376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489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62226" w14:textId="77777777" w:rsidR="00191F68" w:rsidRDefault="00191F68"/>
              </w:tc>
            </w:tr>
            <w:tr w:rsidR="00191F68" w14:paraId="7A40634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A4CA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B61FC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AC6A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4DBA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B525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3723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12C7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41A44" w14:textId="77777777" w:rsidR="00191F68" w:rsidRDefault="00191F68"/>
              </w:tc>
            </w:tr>
            <w:tr w:rsidR="00191F68" w14:paraId="7F71149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DFDC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C8FEE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A8D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0CFB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D928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E51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633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E585F" w14:textId="77777777" w:rsidR="00191F68" w:rsidRDefault="00191F68"/>
              </w:tc>
            </w:tr>
            <w:tr w:rsidR="00191F68" w14:paraId="4DCF28E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EF9A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988A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7B4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379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057C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3B33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F74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0DC45" w14:textId="77777777" w:rsidR="00191F68" w:rsidRDefault="00191F68"/>
              </w:tc>
            </w:tr>
            <w:tr w:rsidR="00191F68" w14:paraId="2CAE259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0AD4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3B589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82C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2DB2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DE8E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C538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E81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A0C13" w14:textId="77777777" w:rsidR="00191F68" w:rsidRDefault="00191F68"/>
              </w:tc>
            </w:tr>
            <w:tr w:rsidR="00191F68" w14:paraId="02473AB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5194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68EB6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D832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D615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CF06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E40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206F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25082" w14:textId="77777777" w:rsidR="00191F68" w:rsidRDefault="00191F68"/>
              </w:tc>
            </w:tr>
            <w:tr w:rsidR="00191F68" w14:paraId="6AA3826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4F7E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7CB7F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69F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2AB7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9A78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C22F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6E19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8E846" w14:textId="77777777" w:rsidR="00191F68" w:rsidRDefault="00191F68"/>
              </w:tc>
            </w:tr>
            <w:tr w:rsidR="00191F68" w14:paraId="21BC8E5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F3D8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84B25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7A1E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A33F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874E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9AA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F79A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B8EA8" w14:textId="77777777" w:rsidR="00191F68" w:rsidRDefault="00191F68"/>
              </w:tc>
            </w:tr>
            <w:tr w:rsidR="00191F68" w14:paraId="71E5CB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D41C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11C2C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BC9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AE42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03F9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4EC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0D1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94FC3" w14:textId="77777777" w:rsidR="00191F68" w:rsidRDefault="00191F68"/>
              </w:tc>
            </w:tr>
            <w:tr w:rsidR="00191F68" w14:paraId="1538059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22C5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AD467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337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1F5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3162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641A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12F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F540B" w14:textId="77777777" w:rsidR="00191F68" w:rsidRDefault="00191F68"/>
              </w:tc>
            </w:tr>
            <w:tr w:rsidR="00191F68" w14:paraId="45B5FA2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A22E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9DD98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6FCB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9D2E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D646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2886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6E8D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EBC98" w14:textId="77777777" w:rsidR="00191F68" w:rsidRDefault="00191F68"/>
              </w:tc>
            </w:tr>
            <w:tr w:rsidR="00191F68" w14:paraId="488950F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B33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32384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6686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1A9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C0C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423A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7C67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550CB" w14:textId="77777777" w:rsidR="00191F68" w:rsidRDefault="00191F68"/>
              </w:tc>
            </w:tr>
            <w:tr w:rsidR="00191F68" w14:paraId="7146804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2F52E" w14:textId="77777777"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4D86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FAAF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E5F49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A24A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DBA52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19B7A" w14:textId="77777777" w:rsidR="00191F68" w:rsidRDefault="00191F68"/>
              </w:tc>
            </w:tr>
            <w:tr w:rsidR="00191F68" w14:paraId="2260DA5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4A971" w14:textId="77777777"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538F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C25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820B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B9F0F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20474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18F3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 w14:paraId="3479EE0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645B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DDAE5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35370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209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4DE23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A8E4D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1F28B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2AA3E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13</w:t>
                  </w:r>
                </w:p>
              </w:tc>
            </w:tr>
            <w:tr w:rsidR="00191F68" w14:paraId="227B594B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C825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1259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CC1FE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AEB7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804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1E9F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A6C59" w14:textId="77777777" w:rsidR="00191F68" w:rsidRDefault="00191F68"/>
              </w:tc>
            </w:tr>
          </w:tbl>
          <w:p w14:paraId="711D463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1CBAFA" w14:textId="77777777" w:rsidR="00191F68" w:rsidRDefault="00191F68">
            <w:pPr>
              <w:pStyle w:val="EmptyLayoutCell"/>
            </w:pPr>
          </w:p>
        </w:tc>
      </w:tr>
      <w:tr w:rsidR="00191F68" w14:paraId="4FB61768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CC318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93F73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F7F81D2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A43FC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2EFA05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3A9E63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DAE62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BC23C2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B4AF4F" w14:textId="77777777" w:rsidR="00191F68" w:rsidRDefault="00191F68">
            <w:pPr>
              <w:pStyle w:val="EmptyLayoutCell"/>
            </w:pPr>
          </w:p>
        </w:tc>
      </w:tr>
      <w:tr w:rsidR="00191F68" w14:paraId="4EAD51E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ACC2F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C0D4A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F7E740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9D5DD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6135E3D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73A5D2" w14:textId="77777777" w:rsidR="00191F68" w:rsidRDefault="00191F68">
            <w:pPr>
              <w:pStyle w:val="EmptyLayoutCell"/>
            </w:pPr>
          </w:p>
        </w:tc>
      </w:tr>
      <w:tr w:rsidR="00191F68" w14:paraId="3587A49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2B612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C1B3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EE0B31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301F5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2ED320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6644E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6DEFF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9BAA5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E30D72" w14:textId="77777777" w:rsidR="00191F68" w:rsidRDefault="00191F68">
            <w:pPr>
              <w:pStyle w:val="EmptyLayoutCell"/>
            </w:pPr>
          </w:p>
        </w:tc>
      </w:tr>
      <w:tr w:rsidR="00191F68" w14:paraId="27BC6BA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FC1BDA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4604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191F68" w14:paraId="45993EC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DF2E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D99A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DA6E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191F68" w14:paraId="038D7D0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9C44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C119D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C9FDB" w14:textId="77777777" w:rsidR="00191F68" w:rsidRDefault="00D9697B">
                  <w:r>
                    <w:rPr>
                      <w:sz w:val="24"/>
                    </w:rPr>
                    <w:t>1,2</w:t>
                  </w:r>
                </w:p>
              </w:tc>
            </w:tr>
            <w:tr w:rsidR="00191F68" w14:paraId="1113275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197A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3F161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EFFEEB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5F7BA6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8B6E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E9423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5EE16" w14:textId="77777777" w:rsidR="00191F68" w:rsidRDefault="00D9697B">
                  <w:r>
                    <w:rPr>
                      <w:sz w:val="24"/>
                    </w:rPr>
                    <w:t>2,4,5</w:t>
                  </w:r>
                </w:p>
              </w:tc>
            </w:tr>
            <w:tr w:rsidR="00191F68" w14:paraId="08AE949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258C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4C9D3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F5CFA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6C623D4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6964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F2710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A566D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65012EE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4E6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C3230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E4C49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173C36A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188C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9C005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8456E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3829848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84B4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DA522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4F361" w14:textId="77777777" w:rsidR="00191F68" w:rsidRDefault="00D9697B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191F68" w14:paraId="7180B92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E73B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A9F5B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03868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352F2C2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C29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CD6E3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CC285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0BD2F2D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CB03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6A6C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CAAD7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6CD4514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074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70AD6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782DE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4FA6E81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918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D9AAB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34A51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440836C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3361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FDC5D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5AFDA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6B20CA9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96DF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87FB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0698CC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4595C19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9B04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CFD31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A39BD" w14:textId="77777777"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  <w:tr w:rsidR="00191F68" w14:paraId="25C5850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0344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1E4F3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92CB9" w14:textId="77777777"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</w:tbl>
          <w:p w14:paraId="258C625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A64BF3" w14:textId="77777777" w:rsidR="00191F68" w:rsidRDefault="00191F68">
            <w:pPr>
              <w:pStyle w:val="EmptyLayoutCell"/>
            </w:pPr>
          </w:p>
        </w:tc>
      </w:tr>
      <w:tr w:rsidR="00191F68" w14:paraId="130CF4DA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7B300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EF2DA7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B72BB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21530B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FA0A5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6C4245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436F22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F5D9D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B37144" w14:textId="77777777" w:rsidR="00191F68" w:rsidRDefault="00191F68">
            <w:pPr>
              <w:pStyle w:val="EmptyLayoutCell"/>
            </w:pPr>
          </w:p>
        </w:tc>
      </w:tr>
      <w:tr w:rsidR="00191F68" w14:paraId="48AEF02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1A1D0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D924A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347DB01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F3B95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54D8A6C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835DB7" w14:textId="77777777" w:rsidR="00191F68" w:rsidRDefault="00191F68">
            <w:pPr>
              <w:pStyle w:val="EmptyLayoutCell"/>
            </w:pPr>
          </w:p>
        </w:tc>
      </w:tr>
      <w:tr w:rsidR="00191F68" w14:paraId="215F33FF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3FC44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590BB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22443EE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4EB516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85EC9A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D2A11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7AE4B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A4455F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063D02" w14:textId="77777777" w:rsidR="00191F68" w:rsidRDefault="00191F68">
            <w:pPr>
              <w:pStyle w:val="EmptyLayoutCell"/>
            </w:pPr>
          </w:p>
        </w:tc>
      </w:tr>
      <w:tr w:rsidR="00191F68" w14:paraId="6DE91BE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5A6EF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5EF1F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202FF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53F1D" w14:textId="77777777" w:rsidR="00191F68" w:rsidRDefault="00D9697B" w:rsidP="00674482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8191AE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2AAAD9" w14:textId="77777777" w:rsidR="00191F68" w:rsidRDefault="00191F68">
            <w:pPr>
              <w:pStyle w:val="EmptyLayoutCell"/>
            </w:pPr>
          </w:p>
        </w:tc>
      </w:tr>
      <w:tr w:rsidR="00191F68" w14:paraId="794B6074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DF406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B7B71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7F6F1B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A42B4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1D6AA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3909DE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063A3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F57DD8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E9A428" w14:textId="77777777" w:rsidR="00191F68" w:rsidRDefault="00191F68">
            <w:pPr>
              <w:pStyle w:val="EmptyLayoutCell"/>
            </w:pPr>
          </w:p>
        </w:tc>
      </w:tr>
      <w:tr w:rsidR="00191F68" w14:paraId="2A599E7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C03EB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3401EC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75C1EA2E" w14:textId="77777777" w:rsidR="00674482" w:rsidRDefault="00674482"/>
          <w:p w14:paraId="2B41DA7A" w14:textId="77777777" w:rsidR="00674482" w:rsidRDefault="00674482"/>
          <w:p w14:paraId="1867463A" w14:textId="77777777" w:rsidR="00674482" w:rsidRDefault="00674482"/>
          <w:p w14:paraId="4CFDD29F" w14:textId="77777777" w:rsidR="00674482" w:rsidRDefault="00674482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7342A7A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A116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14:paraId="5F258EC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E32044" w14:textId="77777777" w:rsidR="00191F68" w:rsidRDefault="00191F68">
            <w:pPr>
              <w:pStyle w:val="EmptyLayoutCell"/>
            </w:pPr>
          </w:p>
        </w:tc>
      </w:tr>
      <w:tr w:rsidR="00191F68" w14:paraId="508934D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B219CF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907A9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BCB7A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DF04C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C6D7C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4FC6F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904F3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3AC86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268A02" w14:textId="77777777" w:rsidR="00191F68" w:rsidRDefault="00191F68">
            <w:pPr>
              <w:pStyle w:val="EmptyLayoutCell"/>
            </w:pPr>
          </w:p>
        </w:tc>
      </w:tr>
      <w:tr w:rsidR="00191F68" w14:paraId="5F2F226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ABDB65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09CA7B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674482" w14:paraId="1C6EB636" w14:textId="77777777" w:rsidTr="00EC23B4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FD1BDE5" w14:textId="77777777" w:rsidR="00674482" w:rsidRDefault="00674482" w:rsidP="00EC23B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674482" w:rsidRPr="00EC4606" w14:paraId="7BF0EF0D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0FC0C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24EAB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в ситуациях повседневного делового общения : </w:t>
                  </w:r>
                  <w:proofErr w:type="spellStart"/>
                  <w:r w:rsidRPr="005A2109">
                    <w:rPr>
                      <w:sz w:val="28"/>
                    </w:rPr>
                    <w:t>учеб</w:t>
                  </w:r>
                  <w:proofErr w:type="gramStart"/>
                  <w:r w:rsidRPr="005A2109">
                    <w:rPr>
                      <w:sz w:val="28"/>
                    </w:rPr>
                    <w:t>.п</w:t>
                  </w:r>
                  <w:proofErr w:type="gramEnd"/>
                  <w:r w:rsidRPr="005A2109">
                    <w:rPr>
                      <w:sz w:val="28"/>
                    </w:rPr>
                    <w:t>особие</w:t>
                  </w:r>
                  <w:proofErr w:type="spellEnd"/>
                  <w:r w:rsidRPr="005A2109">
                    <w:rPr>
                      <w:sz w:val="28"/>
                    </w:rPr>
                    <w:t xml:space="preserve"> / З.В. </w:t>
                  </w:r>
                  <w:proofErr w:type="spellStart"/>
                  <w:r w:rsidRPr="005A2109">
                    <w:rPr>
                      <w:sz w:val="28"/>
                    </w:rPr>
                    <w:t>М</w:t>
                  </w:r>
                  <w:r>
                    <w:rPr>
                      <w:sz w:val="28"/>
                    </w:rPr>
                    <w:t>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2022</w:t>
                  </w:r>
                  <w:r w:rsidRPr="005A2109">
                    <w:rPr>
                      <w:sz w:val="28"/>
                    </w:rPr>
                    <w:t xml:space="preserve">. — 223. — (Высшее </w:t>
                  </w:r>
                  <w:proofErr w:type="spellStart"/>
                  <w:r w:rsidRPr="005A2109">
                    <w:rPr>
                      <w:sz w:val="28"/>
                    </w:rPr>
                    <w:t>образование</w:t>
                  </w:r>
                  <w:proofErr w:type="gramStart"/>
                  <w:r w:rsidRPr="005A2109">
                    <w:rPr>
                      <w:sz w:val="28"/>
                    </w:rPr>
                    <w:t>:Б</w:t>
                  </w:r>
                  <w:proofErr w:type="gramEnd"/>
                  <w:r w:rsidRPr="005A2109">
                    <w:rPr>
                      <w:sz w:val="28"/>
                    </w:rPr>
                    <w:t>акалавриат</w:t>
                  </w:r>
                  <w:proofErr w:type="spellEnd"/>
                  <w:r w:rsidRPr="005A2109">
                    <w:rPr>
                      <w:sz w:val="28"/>
                    </w:rPr>
                    <w:t>). - Режим доступа: http://znanium.com/go.php?id=995410</w:t>
                  </w:r>
                </w:p>
              </w:tc>
            </w:tr>
            <w:tr w:rsidR="00674482" w:rsidRPr="00625E19" w14:paraId="2CD45F6D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FCC5E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01BB9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для вузов = </w:t>
                  </w:r>
                  <w:proofErr w:type="spellStart"/>
                  <w:r w:rsidRPr="005A2109">
                    <w:rPr>
                      <w:sz w:val="28"/>
                    </w:rPr>
                    <w:t>EnglishforUniversityStudying</w:t>
                  </w:r>
                  <w:proofErr w:type="spellEnd"/>
                  <w:r w:rsidRPr="005A2109">
                    <w:rPr>
                      <w:sz w:val="28"/>
                    </w:rPr>
                    <w:t xml:space="preserve"> : учебное пособие / сост.</w:t>
                  </w:r>
                  <w:proofErr w:type="gramStart"/>
                  <w:r w:rsidRPr="005A2109">
                    <w:rPr>
                      <w:sz w:val="28"/>
                    </w:rPr>
                    <w:t>:Е</w:t>
                  </w:r>
                  <w:proofErr w:type="gramEnd"/>
                  <w:r w:rsidRPr="005A2109">
                    <w:rPr>
                      <w:sz w:val="28"/>
                    </w:rPr>
                    <w:t>.А.Добровольская,Е.А.Золотарева,В.О.Гориленко,С.С.Дейкина; АНОО ВО Центросоюз</w:t>
                  </w:r>
                  <w:r>
                    <w:rPr>
                      <w:sz w:val="28"/>
                    </w:rPr>
                    <w:t xml:space="preserve">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</w:t>
                  </w:r>
                  <w:r w:rsidRPr="005A2109">
                    <w:rPr>
                      <w:sz w:val="28"/>
                    </w:rPr>
                    <w:t>22. - 160с.</w:t>
                  </w:r>
                  <w:proofErr w:type="gramStart"/>
                  <w:r w:rsidRPr="005A2109">
                    <w:rPr>
                      <w:sz w:val="28"/>
                    </w:rPr>
                    <w:t xml:space="preserve"> :</w:t>
                  </w:r>
                  <w:proofErr w:type="gramEnd"/>
                  <w:r w:rsidRPr="005A2109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5A2109">
                    <w:rPr>
                      <w:sz w:val="28"/>
                    </w:rPr>
                    <w:t>:с</w:t>
                  </w:r>
                  <w:proofErr w:type="gramEnd"/>
                  <w:r w:rsidRPr="005A2109">
                    <w:rPr>
                      <w:sz w:val="28"/>
                    </w:rPr>
                    <w:t>.159-160. - ISBN 978-5-334-00200-5</w:t>
                  </w:r>
                </w:p>
              </w:tc>
            </w:tr>
            <w:tr w:rsidR="00674482" w:rsidRPr="00625E19" w14:paraId="0F618EBE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D9C8E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BEA20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для делового общения: ролевые игры по менеджменту : </w:t>
                  </w:r>
                  <w:proofErr w:type="spellStart"/>
                  <w:r w:rsidRPr="005A2109">
                    <w:rPr>
                      <w:sz w:val="28"/>
                    </w:rPr>
                    <w:t>учеб</w:t>
                  </w:r>
                  <w:proofErr w:type="gramStart"/>
                  <w:r w:rsidRPr="005A2109">
                    <w:rPr>
                      <w:sz w:val="28"/>
                    </w:rPr>
                    <w:t>.п</w:t>
                  </w:r>
                  <w:proofErr w:type="gramEnd"/>
                  <w:r w:rsidRPr="005A2109">
                    <w:rPr>
                      <w:sz w:val="28"/>
                    </w:rPr>
                    <w:t>особие</w:t>
                  </w:r>
                  <w:proofErr w:type="spellEnd"/>
                  <w:r w:rsidRPr="005A2109">
                    <w:rPr>
                      <w:sz w:val="28"/>
                    </w:rPr>
                    <w:t xml:space="preserve"> / З.В. </w:t>
                  </w:r>
                  <w:proofErr w:type="spellStart"/>
                  <w:r w:rsidRPr="005A2109">
                    <w:rPr>
                      <w:sz w:val="28"/>
                    </w:rPr>
                    <w:t>М</w:t>
                  </w:r>
                  <w:r>
                    <w:rPr>
                      <w:sz w:val="28"/>
                    </w:rPr>
                    <w:t>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2023</w:t>
                  </w:r>
                  <w:r w:rsidRPr="005A2109">
                    <w:rPr>
                      <w:sz w:val="28"/>
                    </w:rPr>
                    <w:t xml:space="preserve">. — 119с. + Доп. материалы [Электронный ресурс; - Режим доступа: http://www.znanium.com]. — (Высшее </w:t>
                  </w:r>
                  <w:proofErr w:type="spellStart"/>
                  <w:r w:rsidRPr="005A2109">
                    <w:rPr>
                      <w:sz w:val="28"/>
                    </w:rPr>
                    <w:t>образование</w:t>
                  </w:r>
                  <w:proofErr w:type="gramStart"/>
                  <w:r w:rsidRPr="005A2109">
                    <w:rPr>
                      <w:sz w:val="28"/>
                    </w:rPr>
                    <w:t>:Б</w:t>
                  </w:r>
                  <w:proofErr w:type="gramEnd"/>
                  <w:r w:rsidRPr="005A2109">
                    <w:rPr>
                      <w:sz w:val="28"/>
                    </w:rPr>
                    <w:t>акалавриат</w:t>
                  </w:r>
                  <w:proofErr w:type="spellEnd"/>
                  <w:r w:rsidRPr="005A2109">
                    <w:rPr>
                      <w:sz w:val="28"/>
                    </w:rPr>
                    <w:t>). — www.dx.doi.org/10.12737/11161. - Режим доступа: http://znanium.com/go.php?id=942781</w:t>
                  </w:r>
                </w:p>
              </w:tc>
            </w:tr>
            <w:tr w:rsidR="00674482" w14:paraId="20286464" w14:textId="77777777" w:rsidTr="00EC23B4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ADBC95" w14:textId="77777777" w:rsidR="00674482" w:rsidRDefault="00674482" w:rsidP="00EC23B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674482" w:rsidRPr="00EC4606" w14:paraId="07CF230D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01603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94815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 xml:space="preserve">Грамматика перевода. С английского языка на русский, с русского языка на английский: Учебное пособие / </w:t>
                  </w:r>
                  <w:proofErr w:type="spellStart"/>
                  <w:r w:rsidRPr="00EC4606">
                    <w:rPr>
                      <w:sz w:val="28"/>
                    </w:rPr>
                    <w:t>Салье</w:t>
                  </w:r>
                  <w:proofErr w:type="spellEnd"/>
                  <w:r w:rsidRPr="00EC4606">
                    <w:rPr>
                      <w:sz w:val="28"/>
                    </w:rPr>
                    <w:t xml:space="preserve"> Т.Е., Воскресенская И.Н. - </w:t>
                  </w:r>
                  <w:proofErr w:type="spellStart"/>
                  <w:r w:rsidRPr="00EC4606">
                    <w:rPr>
                      <w:sz w:val="28"/>
                    </w:rPr>
                    <w:t>СПб</w:t>
                  </w:r>
                  <w:proofErr w:type="gramStart"/>
                  <w:r w:rsidRPr="00EC4606">
                    <w:rPr>
                      <w:sz w:val="28"/>
                    </w:rPr>
                    <w:t>:С</w:t>
                  </w:r>
                  <w:proofErr w:type="gramEnd"/>
                  <w:r w:rsidRPr="00EC4606">
                    <w:rPr>
                      <w:sz w:val="28"/>
                    </w:rPr>
                    <w:t>ПбГУ</w:t>
                  </w:r>
                  <w:proofErr w:type="spellEnd"/>
                  <w:r w:rsidRPr="00EC4606">
                    <w:rPr>
                      <w:sz w:val="28"/>
                    </w:rPr>
                    <w:t xml:space="preserve">, 2018. - 178 с.:  </w:t>
                  </w:r>
                  <w:r>
                    <w:rPr>
                      <w:sz w:val="28"/>
                    </w:rPr>
                    <w:t>ISBN</w:t>
                  </w:r>
                  <w:r w:rsidRPr="00EC4606">
                    <w:rPr>
                      <w:sz w:val="28"/>
                    </w:rPr>
                    <w:t xml:space="preserve"> 978-5-288-05784-7. - Режим доступа: "</w:t>
                  </w:r>
                  <w:r>
                    <w:rPr>
                      <w:sz w:val="28"/>
                    </w:rPr>
                    <w:t>http</w:t>
                  </w:r>
                  <w:r w:rsidRPr="00EC460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EC460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EC4606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EC4606">
                    <w:rPr>
                      <w:sz w:val="28"/>
                    </w:rPr>
                    <w:t>=1000384"</w:t>
                  </w:r>
                </w:p>
              </w:tc>
            </w:tr>
            <w:tr w:rsidR="00674482" w:rsidRPr="00EC4606" w14:paraId="396044FB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05FE6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BBA8B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>Деловой английский язык: ускоренный курс : учеб</w:t>
                  </w:r>
                  <w:proofErr w:type="gramStart"/>
                  <w:r w:rsidRPr="00EC4606">
                    <w:rPr>
                      <w:sz w:val="28"/>
                    </w:rPr>
                    <w:t>.</w:t>
                  </w:r>
                  <w:proofErr w:type="gramEnd"/>
                  <w:r w:rsidRPr="00EC4606">
                    <w:rPr>
                      <w:sz w:val="28"/>
                    </w:rPr>
                    <w:t xml:space="preserve"> </w:t>
                  </w:r>
                  <w:proofErr w:type="gramStart"/>
                  <w:r w:rsidRPr="00EC4606">
                    <w:rPr>
                      <w:sz w:val="28"/>
                    </w:rPr>
                    <w:t>п</w:t>
                  </w:r>
                  <w:proofErr w:type="gramEnd"/>
                  <w:r w:rsidRPr="00EC4606">
                    <w:rPr>
                      <w:sz w:val="28"/>
                    </w:rPr>
                    <w:t xml:space="preserve">особие / З.В. </w:t>
                  </w:r>
                  <w:proofErr w:type="spellStart"/>
                  <w:r w:rsidRPr="00EC4606">
                    <w:rPr>
                      <w:sz w:val="28"/>
                    </w:rPr>
                    <w:t>Маньковская</w:t>
                  </w:r>
                  <w:proofErr w:type="spellEnd"/>
                  <w:r w:rsidRPr="00EC4606">
                    <w:rPr>
                      <w:sz w:val="28"/>
                    </w:rPr>
                    <w:t>. — М.</w:t>
                  </w:r>
                  <w:proofErr w:type="gramStart"/>
                  <w:r w:rsidRPr="00EC4606">
                    <w:rPr>
                      <w:sz w:val="28"/>
                    </w:rPr>
                    <w:t xml:space="preserve"> :</w:t>
                  </w:r>
                  <w:proofErr w:type="gramEnd"/>
                  <w:r w:rsidRPr="00EC4606">
                    <w:rPr>
                      <w:sz w:val="28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EC4606">
                    <w:rPr>
                      <w:sz w:val="28"/>
                    </w:rPr>
                    <w:t>Бакалавриат</w:t>
                  </w:r>
                  <w:proofErr w:type="spellEnd"/>
                  <w:r w:rsidRPr="00EC4606">
                    <w:rPr>
                      <w:sz w:val="28"/>
                    </w:rPr>
                    <w:t>).</w:t>
                  </w:r>
                  <w:proofErr w:type="gramEnd"/>
                  <w:r w:rsidRPr="00EC4606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EC460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EC460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EC4606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EC4606">
                    <w:rPr>
                      <w:sz w:val="28"/>
                    </w:rPr>
                    <w:t>=966322</w:t>
                  </w:r>
                </w:p>
              </w:tc>
            </w:tr>
            <w:tr w:rsidR="00674482" w:rsidRPr="00EC4606" w14:paraId="02AF19DB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32CE5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E339E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 xml:space="preserve">ФЕДОРОВА МАРИЯ АЛЕКСАНДРОВНА. От академического письма - к научному выступлению. Английский язык : учебное пособие для вузов / ФЕДОРОВА МАРИЯ АЛЕКСАНДРОВНА. - 4-е </w:t>
                  </w:r>
                  <w:proofErr w:type="spellStart"/>
                  <w:r w:rsidRPr="00EC4606">
                    <w:rPr>
                      <w:sz w:val="28"/>
                    </w:rPr>
                    <w:t>изд.</w:t>
                  </w:r>
                  <w:proofErr w:type="gramStart"/>
                  <w:r w:rsidRPr="00EC4606">
                    <w:rPr>
                      <w:sz w:val="28"/>
                    </w:rPr>
                    <w:t>,с</w:t>
                  </w:r>
                  <w:proofErr w:type="gramEnd"/>
                  <w:r w:rsidRPr="00EC4606">
                    <w:rPr>
                      <w:sz w:val="28"/>
                    </w:rPr>
                    <w:t>тер</w:t>
                  </w:r>
                  <w:proofErr w:type="spellEnd"/>
                  <w:r w:rsidRPr="00EC4606">
                    <w:rPr>
                      <w:sz w:val="28"/>
                    </w:rPr>
                    <w:t xml:space="preserve">. - М. : </w:t>
                  </w:r>
                  <w:proofErr w:type="spellStart"/>
                  <w:r w:rsidRPr="00EC4606">
                    <w:rPr>
                      <w:sz w:val="28"/>
                    </w:rPr>
                    <w:t>Флинта</w:t>
                  </w:r>
                  <w:proofErr w:type="gramStart"/>
                  <w:r w:rsidRPr="00EC4606">
                    <w:rPr>
                      <w:sz w:val="28"/>
                    </w:rPr>
                    <w:t>:Н</w:t>
                  </w:r>
                  <w:proofErr w:type="gramEnd"/>
                  <w:r w:rsidRPr="00EC4606">
                    <w:rPr>
                      <w:sz w:val="28"/>
                    </w:rPr>
                    <w:t>аука</w:t>
                  </w:r>
                  <w:proofErr w:type="spellEnd"/>
                  <w:r w:rsidRPr="00EC4606">
                    <w:rPr>
                      <w:sz w:val="28"/>
                    </w:rPr>
                    <w:t>, 2018. - 168с. : ил. - Библиогр.</w:t>
                  </w:r>
                  <w:proofErr w:type="gramStart"/>
                  <w:r w:rsidRPr="00EC4606">
                    <w:rPr>
                      <w:sz w:val="28"/>
                    </w:rPr>
                    <w:t>:с</w:t>
                  </w:r>
                  <w:proofErr w:type="gramEnd"/>
                  <w:r w:rsidRPr="00EC4606">
                    <w:rPr>
                      <w:sz w:val="28"/>
                    </w:rPr>
                    <w:t>.166-167.</w:t>
                  </w:r>
                </w:p>
              </w:tc>
            </w:tr>
          </w:tbl>
          <w:p w14:paraId="233A59F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992BB9" w14:textId="77777777" w:rsidR="00191F68" w:rsidRDefault="00191F68">
            <w:pPr>
              <w:pStyle w:val="EmptyLayoutCell"/>
            </w:pPr>
          </w:p>
        </w:tc>
      </w:tr>
      <w:tr w:rsidR="00191F68" w14:paraId="78C94BA0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47031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4D412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C91B7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2F2A7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7C5A8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2AA350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6C11FA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E8999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593816" w14:textId="77777777" w:rsidR="00191F68" w:rsidRDefault="00191F68">
            <w:pPr>
              <w:pStyle w:val="EmptyLayoutCell"/>
            </w:pPr>
          </w:p>
        </w:tc>
      </w:tr>
      <w:tr w:rsidR="00191F68" w14:paraId="04C5A86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673C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90775E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2A113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30E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4870C3E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177A90" w14:textId="77777777" w:rsidR="00191F68" w:rsidRDefault="00191F68">
            <w:pPr>
              <w:pStyle w:val="EmptyLayoutCell"/>
            </w:pPr>
          </w:p>
        </w:tc>
      </w:tr>
      <w:tr w:rsidR="00191F68" w14:paraId="74B6E8E2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DA32D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DD172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CE2417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14B2F9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6CA3C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ED38B1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8BD8F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0FF70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851D04" w14:textId="77777777" w:rsidR="00191F68" w:rsidRDefault="00191F68">
            <w:pPr>
              <w:pStyle w:val="EmptyLayoutCell"/>
            </w:pPr>
          </w:p>
        </w:tc>
      </w:tr>
      <w:tr w:rsidR="00191F68" w14:paraId="41D9ABD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8111C6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7BE12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797C6C" w14:textId="77777777"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5DB39E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6FA3F" w14:textId="77777777" w:rsidR="00191F68" w:rsidRDefault="00D9697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191F68" w14:paraId="64D8546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80AF0" w14:textId="77777777" w:rsidR="00191F68" w:rsidRDefault="00D9697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191F68" w14:paraId="176CDB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9FA1C" w14:textId="77777777" w:rsidR="00191F68" w:rsidRDefault="00D9697B">
                  <w:r>
                    <w:rPr>
                      <w:sz w:val="28"/>
                    </w:rPr>
                    <w:t>- Ресурсы для изучения английского языка: www.eleaston.com</w:t>
                  </w:r>
                </w:p>
              </w:tc>
            </w:tr>
            <w:tr w:rsidR="00191F68" w14:paraId="00B9F27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1DCFCE" w14:textId="77777777" w:rsidR="00191F68" w:rsidRDefault="00D9697B">
                  <w:r>
                    <w:rPr>
                      <w:sz w:val="28"/>
                    </w:rPr>
                    <w:t>- Ресурсы для изучения английского языка: www.englishlearner.com</w:t>
                  </w:r>
                </w:p>
              </w:tc>
            </w:tr>
            <w:tr w:rsidR="00191F68" w14:paraId="14E7F4C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8B1BF" w14:textId="77777777" w:rsidR="00191F68" w:rsidRDefault="00D9697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21A58BF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F78C99" w14:textId="77777777" w:rsidR="00191F68" w:rsidRDefault="00191F68">
            <w:pPr>
              <w:pStyle w:val="EmptyLayoutCell"/>
            </w:pPr>
          </w:p>
        </w:tc>
      </w:tr>
      <w:tr w:rsidR="00191F68" w14:paraId="579DC6D2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A1296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BEEC6C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80E36B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A1673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400D58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0BCF1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1490A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FE34B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38B5A8" w14:textId="77777777" w:rsidR="00191F68" w:rsidRDefault="00191F68">
            <w:pPr>
              <w:pStyle w:val="EmptyLayoutCell"/>
            </w:pPr>
          </w:p>
        </w:tc>
      </w:tr>
      <w:tr w:rsidR="00191F68" w14:paraId="4633EEC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E1497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CD537F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A236D9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8F81E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5C3019C3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593ADC" w14:textId="77777777" w:rsidR="00191F68" w:rsidRDefault="00191F68">
            <w:pPr>
              <w:pStyle w:val="EmptyLayoutCell"/>
            </w:pPr>
          </w:p>
        </w:tc>
      </w:tr>
      <w:tr w:rsidR="00191F68" w14:paraId="7F4430FF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5C0E8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A525E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AC1438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90612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EB6FC8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2C240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6DCD6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6D7AC6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0BEB06" w14:textId="77777777" w:rsidR="00191F68" w:rsidRDefault="00191F68">
            <w:pPr>
              <w:pStyle w:val="EmptyLayoutCell"/>
            </w:pPr>
          </w:p>
        </w:tc>
      </w:tr>
      <w:tr w:rsidR="00191F68" w14:paraId="05D650A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618B57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191F68" w14:paraId="65581CA0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5DEB6" w14:textId="77777777" w:rsidR="00191F68" w:rsidRDefault="00191F68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DAF2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640F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91F68" w14:paraId="5AF2E427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F03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5925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B51A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8FB5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F19F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91F68" w14:paraId="79132AC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78F7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B6FC1B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25CAA" w14:textId="77777777" w:rsidR="00191F68" w:rsidRDefault="00D9697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9E330" w14:textId="77777777" w:rsidR="00191F68" w:rsidRDefault="00D9697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D84F8" w14:textId="77777777"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191F68" w14:paraId="3A0DC4D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E25D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E461B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438AD" w14:textId="77777777"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F078A" w14:textId="77777777" w:rsidR="00191F68" w:rsidRDefault="00D9697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0DF93" w14:textId="77777777"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191F68" w14:paraId="1681BB6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591E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A738E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FCA02" w14:textId="77777777"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563C7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193D8" w14:textId="77777777" w:rsidR="00191F68" w:rsidRDefault="00191F68"/>
              </w:tc>
            </w:tr>
            <w:tr w:rsidR="00191F68" w14:paraId="4428C6B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F5B0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3D1A5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5FF6" w14:textId="77777777"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442F9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A25CB" w14:textId="77777777" w:rsidR="00191F68" w:rsidRDefault="00191F68"/>
              </w:tc>
            </w:tr>
            <w:tr w:rsidR="00191F68" w14:paraId="2A821E1B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B6E5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59524" w14:textId="77777777" w:rsidR="00191F68" w:rsidRDefault="00D9697B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75820" w14:textId="77777777"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C997E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956C1" w14:textId="77777777" w:rsidR="00191F68" w:rsidRDefault="00191F68"/>
              </w:tc>
            </w:tr>
          </w:tbl>
          <w:p w14:paraId="5CC9AC2D" w14:textId="77777777"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DF274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F34621" w14:textId="77777777" w:rsidR="00191F68" w:rsidRDefault="00191F68">
            <w:pPr>
              <w:pStyle w:val="EmptyLayoutCell"/>
            </w:pPr>
          </w:p>
        </w:tc>
      </w:tr>
      <w:tr w:rsidR="00191F68" w14:paraId="28A5DB21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2043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9A0FB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8318A9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9E685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B14E4B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97DD21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0B3D4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3B14EE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9EA827" w14:textId="77777777" w:rsidR="00191F68" w:rsidRDefault="00191F68">
            <w:pPr>
              <w:pStyle w:val="EmptyLayoutCell"/>
            </w:pPr>
          </w:p>
        </w:tc>
      </w:tr>
      <w:tr w:rsidR="00191F68" w14:paraId="3B145DB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D4374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5AC5FD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3B821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A5128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9EEFCE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67D99E" w14:textId="77777777" w:rsidR="00191F68" w:rsidRDefault="00191F68">
            <w:pPr>
              <w:pStyle w:val="EmptyLayoutCell"/>
            </w:pPr>
          </w:p>
        </w:tc>
      </w:tr>
      <w:tr w:rsidR="00191F68" w14:paraId="6807A9B7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5CDF4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ED479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DFF4DA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C0FAE0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655F9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119D72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D1D39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B00686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73060" w14:textId="77777777" w:rsidR="00191F68" w:rsidRDefault="00191F68">
            <w:pPr>
              <w:pStyle w:val="EmptyLayoutCell"/>
            </w:pPr>
          </w:p>
        </w:tc>
      </w:tr>
      <w:tr w:rsidR="00191F68" w14:paraId="222F5F0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06BF5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AB4CA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6B7EE" w14:textId="77777777" w:rsidR="00191F68" w:rsidRDefault="00D9697B" w:rsidP="00674482">
                  <w:pPr>
                    <w:spacing w:before="200" w:after="200"/>
                    <w:ind w:firstLine="930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82B0B10" w14:textId="77777777" w:rsidR="00191F68" w:rsidRDefault="00D9697B" w:rsidP="00674482">
                  <w:pPr>
                    <w:spacing w:after="200"/>
                    <w:ind w:firstLine="930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6544A57" w14:textId="77777777" w:rsidR="00191F68" w:rsidRDefault="00191F68"/>
              </w:tc>
            </w:tr>
          </w:tbl>
          <w:p w14:paraId="64BC8FF0" w14:textId="77777777"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EACC7F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3E39A" w14:textId="77777777" w:rsidR="00191F68" w:rsidRDefault="00191F68">
            <w:pPr>
              <w:pStyle w:val="EmptyLayoutCell"/>
            </w:pPr>
          </w:p>
        </w:tc>
      </w:tr>
      <w:tr w:rsidR="00191F68" w14:paraId="21457E2D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5CEEA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3C3A1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8E1BEB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D1AE6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1BBF4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786640F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B955B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90A4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ACB26A" w14:textId="77777777" w:rsidR="00191F68" w:rsidRDefault="00191F68">
            <w:pPr>
              <w:pStyle w:val="EmptyLayoutCell"/>
            </w:pPr>
          </w:p>
        </w:tc>
      </w:tr>
    </w:tbl>
    <w:p w14:paraId="02064CE2" w14:textId="77777777" w:rsidR="00191F68" w:rsidRDefault="00191F68"/>
    <w:sectPr w:rsidR="00191F68" w:rsidSect="00191F6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BAE0F" w14:textId="77777777" w:rsidR="005142DB" w:rsidRDefault="005142DB" w:rsidP="00191F68">
      <w:r>
        <w:separator/>
      </w:r>
    </w:p>
  </w:endnote>
  <w:endnote w:type="continuationSeparator" w:id="0">
    <w:p w14:paraId="5A68D6A4" w14:textId="77777777" w:rsidR="005142DB" w:rsidRDefault="005142DB" w:rsidP="0019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 w14:paraId="3A421A75" w14:textId="77777777">
      <w:tc>
        <w:tcPr>
          <w:tcW w:w="8796" w:type="dxa"/>
          <w:tcMar>
            <w:left w:w="0" w:type="dxa"/>
            <w:right w:w="0" w:type="dxa"/>
          </w:tcMar>
        </w:tcPr>
        <w:p w14:paraId="2934CE0F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9D1EC37" w14:textId="77777777"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55FE0DC" w14:textId="77777777" w:rsidR="00191F68" w:rsidRDefault="00191F68">
          <w:pPr>
            <w:pStyle w:val="EmptyLayoutCell"/>
          </w:pPr>
        </w:p>
      </w:tc>
    </w:tr>
    <w:tr w:rsidR="00191F68" w14:paraId="5CD1E440" w14:textId="77777777">
      <w:tc>
        <w:tcPr>
          <w:tcW w:w="8796" w:type="dxa"/>
          <w:tcMar>
            <w:left w:w="0" w:type="dxa"/>
            <w:right w:w="0" w:type="dxa"/>
          </w:tcMar>
        </w:tcPr>
        <w:p w14:paraId="14FDDFBC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 w14:paraId="565C1D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A7CF1FB" w14:textId="77777777" w:rsidR="00191F68" w:rsidRDefault="00191F68"/>
            </w:tc>
          </w:tr>
        </w:tbl>
        <w:p w14:paraId="26DEC024" w14:textId="77777777"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14:paraId="4A7DF2A1" w14:textId="77777777" w:rsidR="00191F68" w:rsidRDefault="00191F68">
          <w:pPr>
            <w:pStyle w:val="EmptyLayoutCell"/>
          </w:pPr>
        </w:p>
      </w:tc>
    </w:tr>
  </w:tbl>
  <w:p w14:paraId="7B2E5C50" w14:textId="77777777" w:rsidR="00191F68" w:rsidRDefault="00191F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 w14:paraId="5A65D44B" w14:textId="77777777">
      <w:tc>
        <w:tcPr>
          <w:tcW w:w="8796" w:type="dxa"/>
          <w:tcMar>
            <w:left w:w="0" w:type="dxa"/>
            <w:right w:w="0" w:type="dxa"/>
          </w:tcMar>
        </w:tcPr>
        <w:p w14:paraId="3E98010A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86CABE8" w14:textId="77777777"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C0BC3DE" w14:textId="77777777" w:rsidR="00191F68" w:rsidRDefault="00191F68">
          <w:pPr>
            <w:pStyle w:val="EmptyLayoutCell"/>
          </w:pPr>
        </w:p>
      </w:tc>
    </w:tr>
    <w:tr w:rsidR="00191F68" w14:paraId="00460D08" w14:textId="77777777">
      <w:tc>
        <w:tcPr>
          <w:tcW w:w="8796" w:type="dxa"/>
          <w:tcMar>
            <w:left w:w="0" w:type="dxa"/>
            <w:right w:w="0" w:type="dxa"/>
          </w:tcMar>
        </w:tcPr>
        <w:p w14:paraId="0F8E2760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 w14:paraId="3EECE53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B895774" w14:textId="77777777" w:rsidR="00191F68" w:rsidRDefault="00191F68"/>
            </w:tc>
          </w:tr>
        </w:tbl>
        <w:p w14:paraId="21225449" w14:textId="77777777"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14:paraId="3D083E2D" w14:textId="77777777" w:rsidR="00191F68" w:rsidRDefault="00191F68">
          <w:pPr>
            <w:pStyle w:val="EmptyLayoutCell"/>
          </w:pPr>
        </w:p>
      </w:tc>
    </w:tr>
  </w:tbl>
  <w:p w14:paraId="1A6EA6BA" w14:textId="77777777" w:rsidR="00191F68" w:rsidRDefault="00191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A4E79" w14:textId="77777777" w:rsidR="005142DB" w:rsidRDefault="005142DB" w:rsidP="00191F68">
      <w:r>
        <w:separator/>
      </w:r>
    </w:p>
  </w:footnote>
  <w:footnote w:type="continuationSeparator" w:id="0">
    <w:p w14:paraId="3689A95B" w14:textId="77777777" w:rsidR="005142DB" w:rsidRDefault="005142DB" w:rsidP="0019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68"/>
    <w:rsid w:val="00191F68"/>
    <w:rsid w:val="001C1A7A"/>
    <w:rsid w:val="0036006E"/>
    <w:rsid w:val="00470F9B"/>
    <w:rsid w:val="005142DB"/>
    <w:rsid w:val="00674482"/>
    <w:rsid w:val="007B320C"/>
    <w:rsid w:val="00BB0660"/>
    <w:rsid w:val="00D9697B"/>
    <w:rsid w:val="00E534A7"/>
    <w:rsid w:val="00F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D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1F68"/>
  </w:style>
  <w:style w:type="paragraph" w:styleId="10">
    <w:name w:val="heading 1"/>
    <w:next w:val="a"/>
    <w:link w:val="11"/>
    <w:uiPriority w:val="9"/>
    <w:qFormat/>
    <w:rsid w:val="00191F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1F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1F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1F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1F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1F68"/>
  </w:style>
  <w:style w:type="paragraph" w:styleId="21">
    <w:name w:val="toc 2"/>
    <w:next w:val="a"/>
    <w:link w:val="22"/>
    <w:uiPriority w:val="39"/>
    <w:rsid w:val="00191F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1F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1F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1F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1F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1F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1F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1F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1F6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1F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1F68"/>
    <w:rPr>
      <w:rFonts w:ascii="XO Thames" w:hAnsi="XO Thames"/>
      <w:sz w:val="28"/>
    </w:rPr>
  </w:style>
  <w:style w:type="paragraph" w:customStyle="1" w:styleId="12">
    <w:name w:val="Основной шрифт абзаца1"/>
    <w:rsid w:val="00191F68"/>
  </w:style>
  <w:style w:type="character" w:customStyle="1" w:styleId="50">
    <w:name w:val="Заголовок 5 Знак"/>
    <w:link w:val="5"/>
    <w:rsid w:val="00191F68"/>
    <w:rPr>
      <w:rFonts w:ascii="XO Thames" w:hAnsi="XO Thames"/>
      <w:b/>
      <w:sz w:val="22"/>
    </w:rPr>
  </w:style>
  <w:style w:type="paragraph" w:customStyle="1" w:styleId="EmptyLayoutCell">
    <w:name w:val="EmptyLayoutCell"/>
    <w:basedOn w:val="a"/>
    <w:link w:val="EmptyLayoutCell0"/>
    <w:rsid w:val="00191F68"/>
    <w:rPr>
      <w:sz w:val="2"/>
    </w:rPr>
  </w:style>
  <w:style w:type="character" w:customStyle="1" w:styleId="EmptyLayoutCell0">
    <w:name w:val="EmptyLayoutCell"/>
    <w:basedOn w:val="1"/>
    <w:link w:val="EmptyLayoutCell"/>
    <w:rsid w:val="00191F68"/>
    <w:rPr>
      <w:sz w:val="2"/>
    </w:rPr>
  </w:style>
  <w:style w:type="character" w:customStyle="1" w:styleId="11">
    <w:name w:val="Заголовок 1 Знак"/>
    <w:link w:val="10"/>
    <w:rsid w:val="00191F6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91F68"/>
    <w:rPr>
      <w:color w:val="0000FF"/>
      <w:u w:val="single"/>
    </w:rPr>
  </w:style>
  <w:style w:type="character" w:styleId="a3">
    <w:name w:val="Hyperlink"/>
    <w:link w:val="13"/>
    <w:rsid w:val="00191F68"/>
    <w:rPr>
      <w:color w:val="0000FF"/>
      <w:u w:val="single"/>
    </w:rPr>
  </w:style>
  <w:style w:type="paragraph" w:customStyle="1" w:styleId="Footnote">
    <w:name w:val="Footnote"/>
    <w:link w:val="Footnote0"/>
    <w:rsid w:val="00191F6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91F6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1F6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1F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1F6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1F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1F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1F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1F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1F6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1F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1F6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91F6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91F6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91F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91F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1F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1F68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65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2240</Words>
  <Characters>12772</Characters>
  <Application>Microsoft Office Word</Application>
  <DocSecurity>0</DocSecurity>
  <Lines>106</Lines>
  <Paragraphs>29</Paragraphs>
  <ScaleCrop>false</ScaleCrop>
  <Company/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2024-07-11T12:12:00Z</dcterms:created>
  <dcterms:modified xsi:type="dcterms:W3CDTF">2025-11-13T04:37:00Z</dcterms:modified>
</cp:coreProperties>
</file>